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C71CF0" w14:textId="77777777" w:rsidR="00FE6BCB" w:rsidRDefault="00255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E0A38" wp14:editId="2ECAB074">
                <wp:simplePos x="0" y="0"/>
                <wp:positionH relativeFrom="column">
                  <wp:posOffset>6169025</wp:posOffset>
                </wp:positionH>
                <wp:positionV relativeFrom="paragraph">
                  <wp:posOffset>3526155</wp:posOffset>
                </wp:positionV>
                <wp:extent cx="1306195" cy="452120"/>
                <wp:effectExtent l="57150" t="38100" r="84455" b="1003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52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1012A" w14:textId="77777777" w:rsidR="001678E3" w:rsidRPr="001678E3" w:rsidRDefault="00741CFA" w:rsidP="001678E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SCRUTINY </w:t>
                            </w:r>
                            <w:r w:rsidR="001678E3" w:rsidRPr="001678E3">
                              <w:rPr>
                                <w:b/>
                              </w:rPr>
                              <w:t>PROJECT BEGINS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75pt;margin-top:277.65pt;width:102.8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ykQwIAAMYEAAAOAAAAZHJzL2Uyb0RvYy54bWysVF1v0zAUfUfiP1h+p2mydrBo6TQ6QEjj&#10;Q2z8ANexG2uOr7HdJuXXc+2kaQVoD4gXy/G959xzv3J907ea7IXzCkxF89mcEmE41MpsK/r98f2r&#10;N5T4wEzNNBhR0YPw9Gb18sV1Z0tRQAO6Fo4gifFlZyvahGDLLPO8ES3zM7DCoFGCa1nAT7fNasc6&#10;ZG91Vsznl1kHrrYOuPAeX+8GI10lfikFD1+k9CIQXVHUFtLp0rmJZ7a6ZuXWMdsoPspg/6CiZcpg&#10;0InqjgVGdk79QdUq7sCDDDMObQZSKi5SDphNPv8tm4eGWZFyweJ4O5XJ/z9a/nn/1RFVV/SCEsNa&#10;bNGj6AN5Cz0pYnU660t0erDoFnp8xi6nTL29B/7kiYF1w8xW3DoHXSNYjeryiMzOoAOPjySb7hPU&#10;GIbtAiSiXro2lg6LQZAdu3SYOhOl8BjyYn6ZXy0p4WhbLIu8SK3LWHlEW+fDBwEtiZeKOux8Ymf7&#10;ex+iGlYeXWIwbeIZ5b4zdRqCwJQe7ugazUl/lDyKDwctBug3IbFkp0rEYRVr7cie4ZgxzoUJQwki&#10;E3pHmFRaT8BiKOFzwNE/QkUa5Ak81v858IRIkcGECdwqA+5v0euno2Q5+B8rMOQdmxn6TZ9mJXnG&#10;lw3UB+ypg2Gx8EeAlwbcT0o6XKqK+h875gQl+qPBubjKF4u4heljsXyNXSTu3LI5tzDDkaqigZLh&#10;ug5pc2NOBm5xfqRKrT0pGTXjsqSOj4sdt/H8O3mdfj+rXwAAAP//AwBQSwMEFAAGAAgAAAAhADHq&#10;7gLjAAAADAEAAA8AAABkcnMvZG93bnJldi54bWxMj8FOwzAQRO9I/IO1SNyokxQnbYhTIUSROPTQ&#10;gnrexksSNbbT2G0CX497guNqnmbeFqtJd+xCg2utkRDPImBkKqtaU0v4/Fg/LIA5j0ZhZw1J+CYH&#10;q/L2psBc2dFs6bLzNQslxuUoofG+zzl3VUMa3cz2ZEL2ZQeNPpxDzdWAYyjXHU+iKOUaWxMWGuzp&#10;paHquDtrCdn2dX5arGnzlr7j+PPY6uNps5fy/m56fgLmafJ/MFz1gzqUwelgz0Y51klYZrEIqAQh&#10;xBzYlYizLAF2kJAmqQBeFvz/E+UvAAAA//8DAFBLAQItABQABgAIAAAAIQC2gziS/gAAAOEBAAAT&#10;AAAAAAAAAAAAAAAAAAAAAABbQ29udGVudF9UeXBlc10ueG1sUEsBAi0AFAAGAAgAAAAhADj9If/W&#10;AAAAlAEAAAsAAAAAAAAAAAAAAAAALwEAAF9yZWxzLy5yZWxzUEsBAi0AFAAGAAgAAAAhAMNVjKRD&#10;AgAAxgQAAA4AAAAAAAAAAAAAAAAALgIAAGRycy9lMm9Eb2MueG1sUEsBAi0AFAAGAAgAAAAhADHq&#10;7gLjAAAADAEAAA8AAAAAAAAAAAAAAAAAnQQAAGRycy9kb3ducmV2LnhtbFBLBQYAAAAABAAEAPMA&#10;AAC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7C1012A" w14:textId="77777777" w:rsidR="001678E3" w:rsidRPr="001678E3" w:rsidRDefault="00741CFA" w:rsidP="001678E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SCRUTINY </w:t>
                      </w:r>
                      <w:r w:rsidR="001678E3" w:rsidRPr="001678E3">
                        <w:rPr>
                          <w:b/>
                        </w:rPr>
                        <w:t>PROJECT BEGINS</w:t>
                      </w:r>
                    </w:p>
                  </w:txbxContent>
                </v:textbox>
              </v:shape>
            </w:pict>
          </mc:Fallback>
        </mc:AlternateContent>
      </w:r>
      <w:r w:rsidR="00741C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02F21" wp14:editId="237CC86D">
                <wp:simplePos x="0" y="0"/>
                <wp:positionH relativeFrom="column">
                  <wp:posOffset>1285875</wp:posOffset>
                </wp:positionH>
                <wp:positionV relativeFrom="paragraph">
                  <wp:posOffset>3546475</wp:posOffset>
                </wp:positionV>
                <wp:extent cx="1306195" cy="431800"/>
                <wp:effectExtent l="57150" t="38100" r="84455" b="1016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5C9FD2" w14:textId="77777777" w:rsidR="00BA2A5F" w:rsidRPr="001678E3" w:rsidRDefault="00741CFA" w:rsidP="00BA2A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SCRUTINY </w:t>
                            </w:r>
                            <w:r w:rsidR="00BA2A5F" w:rsidRPr="001678E3">
                              <w:rPr>
                                <w:b/>
                              </w:rPr>
                              <w:t xml:space="preserve">PROJECT </w:t>
                            </w:r>
                            <w:r w:rsidR="00BA2A5F">
                              <w:rPr>
                                <w:b/>
                              </w:rPr>
                              <w:t>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1.25pt;margin-top:279.25pt;width:102.8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za9QIAALIGAAAOAAAAZHJzL2Uyb0RvYy54bWysVclu2zAQvRfoPxC8N5K8JLEQOUjipiiQ&#10;LmhS9DwmKYkoRaokbTn9+g5J23GWQxDUB4Eckm/mvVl8dr7pFFkL66TRFS2OckqEZoZL3VT05931&#10;h1NKnAfNQRktKnovHD2fv393NvSlGJnWKC4sQRDtyqGvaOt9X2aZY63owB2ZXmg8rI3twOPWNhm3&#10;MCB6p7JRnh9ng7G8t4YJ59C6SId0HvHrWjD/ra6d8ERVFGPz8Wvjdxm+2fwMysZC30q2DQPeEEUH&#10;UqPTPdQCPJCVlc+gOsmscab2R8x0malryUTkgGyK/Amb2xZ6EbmgOK7fy+T+Hyz7uv5uieQVnVCi&#10;ocMU3YmNJ5dmQ0ZBnaF3JV667fGa36AZsxyZuv7GsN+OaHPVgm7EhbVmaAVwjK4IL7ODpwnHBZDl&#10;8MVwdAMrbyLQprZdkA7FIIiOWbrfZyaEwoLLcX5czKaUMDybjIvTPKYug3L3urfOfxKmI2FRUYuZ&#10;j+iwvnE+RAPl7so2T/xaKkWs8b+kb6PUO2qNwzfxliO9QT55Ymyb5ZWyZA1YTJPr0+JyEe1eap+M&#10;0xx/qaYceOSZzONg3gXsEkqMqHGHXsbh+Ss9jU+2iFC+wVMR4nmtqyKGFRvlkas9WZT2KSk07UVU&#10;UhMsEBT3GDs2+CWOgRJYc6lOYtfEbAQ1lCZDRWfTUcg24EioFXhcdj0+cLqhBFSDs4Z5m7QySu4f&#10;b+N4liLXAhfJOnuZTpHv7E/ouEP8UEILcG2Cikcp3aHwP2oeVfIgVVojlNKBlIijaFtVZuWFvW35&#10;QJZqZX9AaL6kC5ehdqNKlHCJc2oaT1Cyx3X6Qu6itMkOqm9hW3rYKS9V3j6GWIcH4cWuDY2aWtZv&#10;lhskFVp5afg99i8GEpsUhz4uWmP/UjLgAMXk/FmBFZSozxp7ZlZMJmHixs1kejIKJA5PlocnoBlC&#10;VRQznZZXPk7pIJ42Fzgrahnb+CGS7YTBwZh6KQ3xMHkP9/HWw1/N/B8AAAD//wMAUEsDBBQABgAI&#10;AAAAIQBnL2TE3QAAAAsBAAAPAAAAZHJzL2Rvd25yZXYueG1sTI9BTsMwEEX3SNzBGiR21K5FojRk&#10;UlVIwA6JtgdwY5NYjcdR7LTu7TEr2M1onv6832yTG9nFzMF6QlivBDBDndeWeoTj4e2pAhaiIq1G&#10;TwbhZgJs2/u7RtXaX+nLXPaxZzmEQq0QhhinmvPQDcapsPKToXz79rNTMa9zz/WsrjncjVwKUXKn&#10;LOUPg5rM62C6835xCCR36ShudiOT33wW1tHH8k6Ijw9p9wIsmhT/YPjVz+rQZqeTX0gHNiJIIYuM&#10;IhRFlYdMPItKAjshlLIsgLcN/9+h/QEAAP//AwBQSwECLQAUAAYACAAAACEAtoM4kv4AAADhAQAA&#10;EwAAAAAAAAAAAAAAAAAAAAAAW0NvbnRlbnRfVHlwZXNdLnhtbFBLAQItABQABgAIAAAAIQA4/SH/&#10;1gAAAJQBAAALAAAAAAAAAAAAAAAAAC8BAABfcmVscy8ucmVsc1BLAQItABQABgAIAAAAIQBxp2za&#10;9QIAALIGAAAOAAAAAAAAAAAAAAAAAC4CAABkcnMvZTJvRG9jLnhtbFBLAQItABQABgAIAAAAIQBn&#10;L2TE3QAAAAsBAAAPAAAAAAAAAAAAAAAAAE8FAABkcnMvZG93bnJldi54bWxQSwUGAAAAAAQABADz&#10;AAAAW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E5C9FD2" w14:textId="77777777" w:rsidR="00BA2A5F" w:rsidRPr="001678E3" w:rsidRDefault="00741CFA" w:rsidP="00BA2A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SCRUTINY </w:t>
                      </w:r>
                      <w:r w:rsidR="00BA2A5F" w:rsidRPr="001678E3">
                        <w:rPr>
                          <w:b/>
                        </w:rPr>
                        <w:t xml:space="preserve">PROJECT </w:t>
                      </w:r>
                      <w:r w:rsidR="00BA2A5F">
                        <w:rPr>
                          <w:b/>
                        </w:rPr>
                        <w:t>ENDS</w:t>
                      </w:r>
                    </w:p>
                  </w:txbxContent>
                </v:textbox>
              </v:shape>
            </w:pict>
          </mc:Fallback>
        </mc:AlternateContent>
      </w:r>
      <w:r w:rsidR="00BA2A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C35C" wp14:editId="7B505804">
                <wp:simplePos x="0" y="0"/>
                <wp:positionH relativeFrom="column">
                  <wp:posOffset>3315335</wp:posOffset>
                </wp:positionH>
                <wp:positionV relativeFrom="paragraph">
                  <wp:posOffset>2270557</wp:posOffset>
                </wp:positionV>
                <wp:extent cx="2320925" cy="1075055"/>
                <wp:effectExtent l="57150" t="38100" r="79375" b="869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075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AE2B9" w14:textId="77777777" w:rsidR="00786984" w:rsidRPr="00255A33" w:rsidRDefault="00BA2A5F" w:rsidP="001678E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5A3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ETHOS/Board </w:t>
                            </w:r>
                          </w:p>
                          <w:p w14:paraId="46A88C9A" w14:textId="77777777" w:rsidR="00BA2A5F" w:rsidRPr="00255A33" w:rsidRDefault="00BA2A5F" w:rsidP="001678E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5A33">
                              <w:rPr>
                                <w:b/>
                                <w:sz w:val="36"/>
                                <w:szCs w:val="36"/>
                              </w:rPr>
                              <w:t>Scrutiny Relationship</w:t>
                            </w:r>
                          </w:p>
                          <w:p w14:paraId="4B26CF07" w14:textId="77777777" w:rsidR="001678E3" w:rsidRDefault="00167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.05pt;margin-top:178.8pt;width:182.7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FzRwIAAMkEAAAOAAAAZHJzL2Uyb0RvYy54bWysVF1v0zAUfUfiP1h+p0mzlrJo6TQ6QEjj&#10;Q2z8ANexG2uOr7HdJuXXc+2kWQVoD4gXy86959xzv3J13beaHITzCkxF57OcEmE41MrsKvr94f2r&#10;N5T4wEzNNBhR0aPw9Hr98sVVZ0tRQAO6Fo4gifFlZyvahGDLLPO8ES3zM7DCoFGCa1nAp9tltWMd&#10;src6K/L8ddaBq60DLrzHr7eDka4Tv5SChy9SehGIrihqC+l06dzGM1tfsXLnmG0UH2Wwf1DRMmUw&#10;6ER1ywIje6f+oGoVd+BBhhmHNgMpFRcpB8xmnv+WzX3DrEi5YHG8ncrk/x8t/3z46oiqK3qRrygx&#10;rMUmPYg+kLfQkyLWp7O+RLd7i46hx8/Y55Srt3fAHz0xsGmY2Ykb56BrBKtR3zwiszPowOMjybb7&#10;BDWGYfsAiaiXro3Fw3IQZMc+HafeRCkcPxYXRX5ZLCnhaJvnq2W+XKYYrDzBrfPhg4CWxEtFHTY/&#10;0bPDnQ9RDitPLjGaNvGMet+ZOs1BYEoPd3SN5pRA1DyqD0ctBug3IbFqT6WI8yo22pEDw0ljnAsT&#10;Tvq0Qe8Ik0rrCVgMNXwOOPpHqEizPIHHBjwHnhApMpgwgVtlwP0tev04tA2VDv6nCgx5x26Gftun&#10;cZlGYwv1EZvqYNgt/BfgpQH3k5IO96qi/seeOUGJ/mhwMC7ni0VcxPRYLFcFPty5ZXtuYYYjVUUD&#10;JcN1E9LyxpwM3OAASZVaG7UNSkbNuC+p4+Nux4U8fyevpz/Q+hcAAAD//wMAUEsDBBQABgAIAAAA&#10;IQBgproT4AAAAAsBAAAPAAAAZHJzL2Rvd25yZXYueG1sTI/BToQwEIbvJr5DMybe3BZ0EZGy2RjX&#10;k2si7sFjl46A0imhZUGf3nLS20z+L/98k29m07ETDq61JCFaCWBIldUt1RIOb7urFJjzirTqLKGE&#10;b3SwKc7PcpVpO9Ernkpfs1BCLlMSGu/7jHNXNWiUW9keKWQfdjDKh3WouR7UFMpNx2MhEm5US+FC&#10;o3p8aLD6KkcjoaxfDuLnWeyjHb7Pnzfj9vHJTVJeXszbe2AeZ/8Hw6If1KEITkc7knask7CO4yig&#10;Eq7XtwmwQKTpMhyXKLkDXuT8/w/FLwAAAP//AwBQSwECLQAUAAYACAAAACEAtoM4kv4AAADhAQAA&#10;EwAAAAAAAAAAAAAAAAAAAAAAW0NvbnRlbnRfVHlwZXNdLnhtbFBLAQItABQABgAIAAAAIQA4/SH/&#10;1gAAAJQBAAALAAAAAAAAAAAAAAAAAC8BAABfcmVscy8ucmVsc1BLAQItABQABgAIAAAAIQAaCvFz&#10;RwIAAMkEAAAOAAAAAAAAAAAAAAAAAC4CAABkcnMvZTJvRG9jLnhtbFBLAQItABQABgAIAAAAIQBg&#10;proT4AAAAAsBAAAPAAAAAAAAAAAAAAAAAKE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20AE2B9" w14:textId="77777777" w:rsidR="00786984" w:rsidRPr="00255A33" w:rsidRDefault="00BA2A5F" w:rsidP="001678E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5A33">
                        <w:rPr>
                          <w:b/>
                          <w:sz w:val="36"/>
                          <w:szCs w:val="36"/>
                        </w:rPr>
                        <w:t xml:space="preserve">ETHOS/Board </w:t>
                      </w:r>
                    </w:p>
                    <w:p w14:paraId="46A88C9A" w14:textId="77777777" w:rsidR="00BA2A5F" w:rsidRPr="00255A33" w:rsidRDefault="00BA2A5F" w:rsidP="001678E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5A33">
                        <w:rPr>
                          <w:b/>
                          <w:sz w:val="36"/>
                          <w:szCs w:val="36"/>
                        </w:rPr>
                        <w:t>Scrutiny Relationship</w:t>
                      </w:r>
                    </w:p>
                    <w:p w14:paraId="4B26CF07" w14:textId="77777777" w:rsidR="001678E3" w:rsidRDefault="001678E3"/>
                  </w:txbxContent>
                </v:textbox>
              </v:shape>
            </w:pict>
          </mc:Fallback>
        </mc:AlternateContent>
      </w:r>
      <w:r w:rsidR="00854F7A">
        <w:rPr>
          <w:noProof/>
          <w:lang w:eastAsia="en-GB"/>
        </w:rPr>
        <w:drawing>
          <wp:inline distT="0" distB="0" distL="0" distR="0" wp14:anchorId="544D891D" wp14:editId="3D91FA86">
            <wp:extent cx="8822453" cy="5606980"/>
            <wp:effectExtent l="0" t="19050" r="0" b="7048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FE6BCB" w:rsidSect="00854F7A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32B1" w14:textId="77777777" w:rsidR="000617B4" w:rsidRDefault="000617B4" w:rsidP="00BD7F2B">
      <w:pPr>
        <w:spacing w:after="0" w:line="240" w:lineRule="auto"/>
      </w:pPr>
      <w:r>
        <w:separator/>
      </w:r>
    </w:p>
  </w:endnote>
  <w:endnote w:type="continuationSeparator" w:id="0">
    <w:p w14:paraId="5CDD8FC1" w14:textId="77777777" w:rsidR="000617B4" w:rsidRDefault="000617B4" w:rsidP="00B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55E94" w14:textId="77777777" w:rsidR="00BD7F2B" w:rsidRDefault="00AA160C" w:rsidP="00741CFA">
    <w:pPr>
      <w:pStyle w:val="Footer"/>
      <w:tabs>
        <w:tab w:val="clear" w:pos="9026"/>
        <w:tab w:val="left" w:pos="6298"/>
        <w:tab w:val="left" w:pos="8149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9B6BA" wp14:editId="3BE3BEFC">
              <wp:simplePos x="0" y="0"/>
              <wp:positionH relativeFrom="column">
                <wp:posOffset>5405755</wp:posOffset>
              </wp:positionH>
              <wp:positionV relativeFrom="paragraph">
                <wp:posOffset>3175</wp:posOffset>
              </wp:positionV>
              <wp:extent cx="230505" cy="130175"/>
              <wp:effectExtent l="0" t="0" r="17145" b="222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" cy="1301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425.65pt;margin-top:.25pt;width:18.1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DhiQIAAGwFAAAOAAAAZHJzL2Uyb0RvYy54bWysVEtv2zAMvg/YfxB0X22nTbsGdYqgRYcB&#10;RRu0HXpWZCk2IIsapbz260fJjwZdscMwH2RSJD8+RPLqet8atlXoG7AlL05yzpSVUDV2XfIfL3df&#10;vnLmg7CVMGBVyQ/K8+v5509XOzdTE6jBVAoZgVg/27mS1yG4WZZ5WatW+BNwypJQA7YiEIvrrEKx&#10;I/TWZJM8P892gJVDkMp7ur3thHye8LVWMjxq7VVgpuQUW0gnpnMVz2x+JWZrFK5uZB+G+IcoWtFY&#10;cjpC3Yog2AabP6DaRiJ40OFEQpuB1o1UKQfKpsjfZfNcC6dSLlQc78Yy+f8HKx+2S2RNVfJzzqxo&#10;6YmeqGjCro1i57E8O+dnpPXslthznsiY615jG/+UBdunkh7Gkqp9YJIuJ6f5NJ9yJklUnObFxTRi&#10;Zm/GDn34pqBlkSg5kvNUSLG996FTHVSiLw+mqe4aYxKD69WNQbYV9LqXk1ty1aMfqWUxgS7kRIWD&#10;UdHY2CelKfMYZPKYek6NeEJKZUPRiWpRqc7NNKdv8BK7NFqkjBJgRNYU3ojdAwyaHciA3eXX60dT&#10;lVp2NM7/FlhnPFokz2DDaNw2FvAjAENZ9Z47fQr/qDSRXEF1oL5A6AbGO3nX0PvcCx+WAmlCaJZo&#10;6sMjHdrAruTQU5zVgL8+uo/61Lgk5WxHE1dy/3MjUHFmvltq6cvi7CyOaGLOphcTYvBYsjqW2E17&#10;A/TsBe0XJxMZ9YMZSI3QvtJyWESvJBJWku+Sy4ADcxO6TUDrRarFIqnRWDoR7u2zkxE8VjX238v+&#10;VaDrmzRQdz/AMJ1i9q5XO91oaWGxCaCb1Mhvde3rTSOdGqdfP3FnHPNJ621Jzn8DAAD//wMAUEsD&#10;BBQABgAIAAAAIQAD4ONb3QAAAAcBAAAPAAAAZHJzL2Rvd25yZXYueG1sTI5LS8NAFIX3gv9huII7&#10;O5Nq2xBzU0RQV4KtD1zeZm6T0HmEzDSN/95xVZeHc/jOV64na8TIQ+i8Q8hmCgS72uvONQgf7083&#10;OYgQyWky3jHCDwdYV5cXJRXan9yGx21sRIK4UBBCG2NfSBnqli2Fme/ZpW7vB0sxxaGReqBTglsj&#10;50otpaXOpYeWen5suT5sjxahye7M/u35ddONvFKHr8/v+oU84vXV9HAPIvIUz2P400/qUCWnnT86&#10;HYRByBfZbZoiLECkOs9XSxA7hHmmQFal/O9f/QIAAP//AwBQSwECLQAUAAYACAAAACEAtoM4kv4A&#10;AADhAQAAEwAAAAAAAAAAAAAAAAAAAAAAW0NvbnRlbnRfVHlwZXNdLnhtbFBLAQItABQABgAIAAAA&#10;IQA4/SH/1gAAAJQBAAALAAAAAAAAAAAAAAAAAC8BAABfcmVscy8ucmVsc1BLAQItABQABgAIAAAA&#10;IQCmtwDhiQIAAGwFAAAOAAAAAAAAAAAAAAAAAC4CAABkcnMvZTJvRG9jLnhtbFBLAQItABQABgAI&#10;AAAAIQAD4ONb3QAAAAcBAAAPAAAAAAAAAAAAAAAAAOMEAABkcnMvZG93bnJldi54bWxQSwUGAAAA&#10;AAQABADzAAAA7QUAAAAA&#10;" fillcolor="#92d050" strokecolor="#243f60 [1604]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29E71" wp14:editId="6A25272C">
              <wp:simplePos x="0" y="0"/>
              <wp:positionH relativeFrom="column">
                <wp:posOffset>3656965</wp:posOffset>
              </wp:positionH>
              <wp:positionV relativeFrom="paragraph">
                <wp:posOffset>3175</wp:posOffset>
              </wp:positionV>
              <wp:extent cx="250825" cy="130175"/>
              <wp:effectExtent l="0" t="0" r="15875" b="222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825" cy="1301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87.95pt;margin-top:.25pt;width:19.7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BrhgIAAGwFAAAOAAAAZHJzL2Uyb0RvYy54bWysVN9P2zAQfp+0/8Hy+0jS0QEVKapAnSYh&#10;QMDEs+vYTSTH553dpt1fv7OThgrQHqb1wb3L3X33w9/58mrXGrZV6BuwJS9Ocs6UlVA1dl3yn8/L&#10;L+ec+SBsJQxYVfK98vxq/vnTZedmagI1mEohIxDrZ50reR2Cm2WZl7VqhT8BpywZNWArAqm4zioU&#10;HaG3Jpvk+besA6wcglTe09eb3sjnCV9rJcO91l4FZkpOtYV0YjpX8czml2K2RuHqRg5liH+oohWN&#10;paQj1I0Igm2weQfVNhLBgw4nEtoMtG6kSj1QN0X+ppunWjiVeqHheDeOyf8/WHm3fUDWVHR3nFnR&#10;0hU90tCEXRvFijiezvkZeT25Bxw0T2Lsdaexjf/UBdulke7HkapdYJI+Tqb5+WTKmSRT8TUvzqYR&#10;M3sNdujDdwUti0LJkZKnQYrtrQ+968El5vJgmmrZGJMUXK+uDbKtoNtd0i9PF0roR25ZbKAvOUlh&#10;b1QMNvZRaeo8FpkyJs6pEU9IqWwoelMtKtWnmeb0G3oYI1JHCTAiaypvxB4AIp/fY/f9Df4xVCXK&#10;jsH53wrrg8eIlBlsGIPbxgJ+BGCoqyFz70/lH40miiuo9sQLhH5hvJPLhu7nVvjwIJA2hHaJtj7c&#10;06ENdCWHQeKsBvz90ffoT8QlK2cdbVzJ/a+NQMWZ+WGJ0hfF6Wlc0aScTs8mpOCxZXVssZv2Guja&#10;ibZUXRKjfzAHUSO0L/Q4LGJWMgkrKXfJZcCDch36l4CeF6kWi+RGa+lEuLVPTkbwONXIv+fdi0A3&#10;kDQQu+/gsJ1i9oarvW+MtLDYBNBNIvLrXId500on4gzPT3wzjvXk9fpIzv8AAAD//wMAUEsDBBQA&#10;BgAIAAAAIQAFkFW/3QAAAAcBAAAPAAAAZHJzL2Rvd25yZXYueG1sTI7BTsMwEETvSPyDtUjcqJOI&#10;tCHEqRAIwYmqBcHVSZY4Il5HttsGvp7tCW4zmtHMq9azHcUBfRgcKUgXCQik1nUD9QreXh+vChAh&#10;aur06AgVfGOAdX1+Vumyc0fa4mEXe8EjFEqtwMQ4lVKG1qDVYeEmJM4+nbc6svW97Lw+8rgdZZYk&#10;S2n1QPxg9IT3Btuv3d4qePE/D892mzWGNqv3TYHN00fhlbq8mO9uQUSc418ZTviMDjUzNW5PXRCj&#10;gnyV33CVBQiOl2l+DaJRkKUJyLqS//nrXwAAAP//AwBQSwECLQAUAAYACAAAACEAtoM4kv4AAADh&#10;AQAAEwAAAAAAAAAAAAAAAAAAAAAAW0NvbnRlbnRfVHlwZXNdLnhtbFBLAQItABQABgAIAAAAIQA4&#10;/SH/1gAAAJQBAAALAAAAAAAAAAAAAAAAAC8BAABfcmVscy8ucmVsc1BLAQItABQABgAIAAAAIQDf&#10;jGBrhgIAAGwFAAAOAAAAAAAAAAAAAAAAAC4CAABkcnMvZTJvRG9jLnhtbFBLAQItABQABgAIAAAA&#10;IQAFkFW/3QAAAAcBAAAPAAAAAAAAAAAAAAAAAOAEAABkcnMvZG93bnJldi54bWxQSwUGAAAAAAQA&#10;BADzAAAA6gUAAAAA&#10;" fillcolor="yellow" strokecolor="#243f60 [1604]" strokeweight="2pt"/>
          </w:pict>
        </mc:Fallback>
      </mc:AlternateContent>
    </w:r>
    <w:r>
      <w:t>EBC – ETHOS Board Champion</w:t>
    </w:r>
    <w:r>
      <w:tab/>
    </w:r>
    <w:r w:rsidR="00BD7F2B">
      <w:t>EC – ETHOS Chair</w:t>
    </w:r>
    <w:r w:rsidR="00741CFA">
      <w:t xml:space="preserve">  </w:t>
    </w:r>
    <w:r>
      <w:t xml:space="preserve">    </w:t>
    </w:r>
    <w:r w:rsidR="00741CFA">
      <w:tab/>
      <w:t xml:space="preserve">ETHOS Action  </w:t>
    </w:r>
    <w:r>
      <w:t xml:space="preserve"> </w:t>
    </w:r>
    <w:r>
      <w:tab/>
    </w:r>
    <w:r w:rsidR="00741CFA">
      <w:tab/>
      <w:t xml:space="preserve">   </w:t>
    </w:r>
    <w:r>
      <w:t xml:space="preserve">  </w:t>
    </w:r>
    <w:r w:rsidR="00741CFA">
      <w:t xml:space="preserve"> ETHOS/Board Relationship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AA1E" w14:textId="77777777" w:rsidR="000617B4" w:rsidRDefault="000617B4" w:rsidP="00BD7F2B">
      <w:pPr>
        <w:spacing w:after="0" w:line="240" w:lineRule="auto"/>
      </w:pPr>
      <w:r>
        <w:separator/>
      </w:r>
    </w:p>
  </w:footnote>
  <w:footnote w:type="continuationSeparator" w:id="0">
    <w:p w14:paraId="01EF38FF" w14:textId="77777777" w:rsidR="000617B4" w:rsidRDefault="000617B4" w:rsidP="00BD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7A"/>
    <w:rsid w:val="000617B4"/>
    <w:rsid w:val="00103B21"/>
    <w:rsid w:val="00126177"/>
    <w:rsid w:val="001678E3"/>
    <w:rsid w:val="00255A33"/>
    <w:rsid w:val="003B432E"/>
    <w:rsid w:val="00491A6E"/>
    <w:rsid w:val="005317F0"/>
    <w:rsid w:val="00633593"/>
    <w:rsid w:val="00741CFA"/>
    <w:rsid w:val="0075589F"/>
    <w:rsid w:val="00786984"/>
    <w:rsid w:val="00854F7A"/>
    <w:rsid w:val="00AA160C"/>
    <w:rsid w:val="00BA2A5F"/>
    <w:rsid w:val="00BD7F2B"/>
    <w:rsid w:val="00E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2B"/>
  </w:style>
  <w:style w:type="paragraph" w:styleId="Footer">
    <w:name w:val="footer"/>
    <w:basedOn w:val="Normal"/>
    <w:link w:val="FooterChar"/>
    <w:uiPriority w:val="99"/>
    <w:unhideWhenUsed/>
    <w:rsid w:val="00BD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2B"/>
  </w:style>
  <w:style w:type="paragraph" w:styleId="EndnoteText">
    <w:name w:val="endnote text"/>
    <w:basedOn w:val="Normal"/>
    <w:link w:val="EndnoteTextChar"/>
    <w:uiPriority w:val="99"/>
    <w:semiHidden/>
    <w:unhideWhenUsed/>
    <w:rsid w:val="00741C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1C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1C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2B"/>
  </w:style>
  <w:style w:type="paragraph" w:styleId="Footer">
    <w:name w:val="footer"/>
    <w:basedOn w:val="Normal"/>
    <w:link w:val="FooterChar"/>
    <w:uiPriority w:val="99"/>
    <w:unhideWhenUsed/>
    <w:rsid w:val="00BD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2B"/>
  </w:style>
  <w:style w:type="paragraph" w:styleId="EndnoteText">
    <w:name w:val="endnote text"/>
    <w:basedOn w:val="Normal"/>
    <w:link w:val="EndnoteTextChar"/>
    <w:uiPriority w:val="99"/>
    <w:semiHidden/>
    <w:unhideWhenUsed/>
    <w:rsid w:val="00741C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1C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1CF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1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30D88A-601C-4CC5-B87F-D5381C139846}" type="doc">
      <dgm:prSet loTypeId="urn:microsoft.com/office/officeart/2005/8/layout/cycle3" loCatId="cycle" qsTypeId="urn:microsoft.com/office/officeart/2005/8/quickstyle/simple4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D5CFE869-2629-4180-A527-33252D1F1FFB}">
      <dgm:prSet phldrT="[Text]"/>
      <dgm:spPr>
        <a:solidFill>
          <a:srgbClr val="FFFF00"/>
        </a:solidFill>
      </dgm:spPr>
      <dgm:t>
        <a:bodyPr/>
        <a:lstStyle/>
        <a:p>
          <a:r>
            <a:rPr lang="en-GB"/>
            <a:t>Annual Performance and Satisfaction data presented to ETHOS by Business Intelligence </a:t>
          </a:r>
        </a:p>
      </dgm:t>
    </dgm:pt>
    <dgm:pt modelId="{FD8F35ED-706C-48A0-AC8E-C9EABF7DDD78}" type="parTrans" cxnId="{F1616A68-01E4-4D82-813A-EFF2EFACE7EE}">
      <dgm:prSet/>
      <dgm:spPr/>
      <dgm:t>
        <a:bodyPr/>
        <a:lstStyle/>
        <a:p>
          <a:endParaRPr lang="en-GB"/>
        </a:p>
      </dgm:t>
    </dgm:pt>
    <dgm:pt modelId="{B9172461-A0DF-4968-960C-F7357C51D997}" type="sibTrans" cxnId="{F1616A68-01E4-4D82-813A-EFF2EFACE7EE}">
      <dgm:prSet/>
      <dgm:spPr/>
      <dgm:t>
        <a:bodyPr/>
        <a:lstStyle/>
        <a:p>
          <a:endParaRPr lang="en-GB"/>
        </a:p>
      </dgm:t>
    </dgm:pt>
    <dgm:pt modelId="{09C46588-C065-422F-9870-2EB40BB0C4D8}">
      <dgm:prSet phldrT="[Text]"/>
      <dgm:spPr>
        <a:solidFill>
          <a:srgbClr val="FFFF00"/>
        </a:solidFill>
      </dgm:spPr>
      <dgm:t>
        <a:bodyPr/>
        <a:lstStyle/>
        <a:p>
          <a:r>
            <a:rPr lang="en-GB"/>
            <a:t>ETHOS to review progress against actions on completed scrutiny projects - feedback to EBC at quarterly meeting</a:t>
          </a:r>
        </a:p>
      </dgm:t>
    </dgm:pt>
    <dgm:pt modelId="{B357FF49-0BF3-4B07-9D8C-FC6772A8EDB9}" type="parTrans" cxnId="{9D50AAEB-82B3-4AB6-860C-D37B9D8E847D}">
      <dgm:prSet/>
      <dgm:spPr/>
      <dgm:t>
        <a:bodyPr/>
        <a:lstStyle/>
        <a:p>
          <a:endParaRPr lang="en-GB"/>
        </a:p>
      </dgm:t>
    </dgm:pt>
    <dgm:pt modelId="{547072BE-36A0-4163-99E3-A51CDAA2780E}" type="sibTrans" cxnId="{9D50AAEB-82B3-4AB6-860C-D37B9D8E847D}">
      <dgm:prSet/>
      <dgm:spPr/>
      <dgm:t>
        <a:bodyPr/>
        <a:lstStyle/>
        <a:p>
          <a:endParaRPr lang="en-GB"/>
        </a:p>
      </dgm:t>
    </dgm:pt>
    <dgm:pt modelId="{8FCDF472-981A-46E9-A569-E1607EF2C64A}">
      <dgm:prSet phldrT="[Text]"/>
      <dgm:spPr>
        <a:solidFill>
          <a:srgbClr val="92D050"/>
        </a:solidFill>
      </dgm:spPr>
      <dgm:t>
        <a:bodyPr/>
        <a:lstStyle/>
        <a:p>
          <a:r>
            <a:rPr lang="en-GB"/>
            <a:t>Meeting between  EC (ETHOS Chair) and EBC to discuss project findings </a:t>
          </a:r>
        </a:p>
      </dgm:t>
    </dgm:pt>
    <dgm:pt modelId="{AD41B77B-1EAA-45A2-B059-71ED4E7A947A}" type="parTrans" cxnId="{EBCE4001-7B51-4262-B66B-8987DFBCF1CA}">
      <dgm:prSet/>
      <dgm:spPr/>
      <dgm:t>
        <a:bodyPr/>
        <a:lstStyle/>
        <a:p>
          <a:endParaRPr lang="en-GB"/>
        </a:p>
      </dgm:t>
    </dgm:pt>
    <dgm:pt modelId="{043CAC60-E878-4E43-9B69-789C3692C2E1}" type="sibTrans" cxnId="{EBCE4001-7B51-4262-B66B-8987DFBCF1CA}">
      <dgm:prSet/>
      <dgm:spPr/>
      <dgm:t>
        <a:bodyPr/>
        <a:lstStyle/>
        <a:p>
          <a:endParaRPr lang="en-GB"/>
        </a:p>
      </dgm:t>
    </dgm:pt>
    <dgm:pt modelId="{850F8F87-6EFA-41FB-8923-CE87A7A801C8}">
      <dgm:prSet/>
      <dgm:spPr>
        <a:solidFill>
          <a:srgbClr val="92D050"/>
        </a:solidFill>
      </dgm:spPr>
      <dgm:t>
        <a:bodyPr/>
        <a:lstStyle/>
        <a:p>
          <a:r>
            <a:rPr lang="en-GB"/>
            <a:t>ETHOS identify 3 scrutiny projects and share proposals with EBC (ETHOS Board Champion) </a:t>
          </a:r>
        </a:p>
      </dgm:t>
    </dgm:pt>
    <dgm:pt modelId="{4234488B-3314-4373-80AA-EAE16BFC79EF}" type="parTrans" cxnId="{C0465041-0A8F-4970-9E8C-79E696C72D92}">
      <dgm:prSet/>
      <dgm:spPr/>
      <dgm:t>
        <a:bodyPr/>
        <a:lstStyle/>
        <a:p>
          <a:endParaRPr lang="en-GB"/>
        </a:p>
      </dgm:t>
    </dgm:pt>
    <dgm:pt modelId="{B0D86E2D-B63D-4BB9-942C-A0CEEE4EACB8}" type="sibTrans" cxnId="{C0465041-0A8F-4970-9E8C-79E696C72D92}">
      <dgm:prSet/>
      <dgm:spPr/>
      <dgm:t>
        <a:bodyPr/>
        <a:lstStyle/>
        <a:p>
          <a:endParaRPr lang="en-GB"/>
        </a:p>
      </dgm:t>
    </dgm:pt>
    <dgm:pt modelId="{9B224638-F380-473D-BDC9-32207818E9ED}">
      <dgm:prSet/>
      <dgm:spPr>
        <a:solidFill>
          <a:srgbClr val="FFFF00"/>
        </a:solidFill>
      </dgm:spPr>
      <dgm:t>
        <a:bodyPr/>
        <a:lstStyle/>
        <a:p>
          <a:r>
            <a:rPr lang="en-GB"/>
            <a:t>ETHOS submit report to SMT &amp; Board detailing proposed projects</a:t>
          </a:r>
        </a:p>
      </dgm:t>
    </dgm:pt>
    <dgm:pt modelId="{09E9082F-570A-4056-88E5-9CA3C9358800}" type="parTrans" cxnId="{A9FF70E4-DC78-4310-8A64-D71A47289042}">
      <dgm:prSet/>
      <dgm:spPr/>
      <dgm:t>
        <a:bodyPr/>
        <a:lstStyle/>
        <a:p>
          <a:endParaRPr lang="en-GB"/>
        </a:p>
      </dgm:t>
    </dgm:pt>
    <dgm:pt modelId="{44BC218E-4490-4770-AFE3-240B7C0546E7}" type="sibTrans" cxnId="{A9FF70E4-DC78-4310-8A64-D71A47289042}">
      <dgm:prSet/>
      <dgm:spPr/>
      <dgm:t>
        <a:bodyPr/>
        <a:lstStyle/>
        <a:p>
          <a:endParaRPr lang="en-GB"/>
        </a:p>
      </dgm:t>
    </dgm:pt>
    <dgm:pt modelId="{1C663DDF-831C-41DF-999D-6CB0B9CD237B}">
      <dgm:prSet/>
      <dgm:spPr>
        <a:solidFill>
          <a:srgbClr val="92D050"/>
        </a:solidFill>
      </dgm:spPr>
      <dgm:t>
        <a:bodyPr/>
        <a:lstStyle/>
        <a:p>
          <a:r>
            <a:rPr lang="en-GB"/>
            <a:t>EBC and EC to meet on a quarterly basis to receive updates on progress of scrutiny projects etc</a:t>
          </a:r>
        </a:p>
      </dgm:t>
    </dgm:pt>
    <dgm:pt modelId="{B6EB1B54-2623-46B3-8E7E-2E6403468610}" type="parTrans" cxnId="{2E9AE525-0FD6-4064-B601-672681C201C3}">
      <dgm:prSet/>
      <dgm:spPr/>
      <dgm:t>
        <a:bodyPr/>
        <a:lstStyle/>
        <a:p>
          <a:endParaRPr lang="en-GB"/>
        </a:p>
      </dgm:t>
    </dgm:pt>
    <dgm:pt modelId="{6422D673-B648-4D86-82FA-B90FAF73C5D5}" type="sibTrans" cxnId="{2E9AE525-0FD6-4064-B601-672681C201C3}">
      <dgm:prSet/>
      <dgm:spPr/>
      <dgm:t>
        <a:bodyPr/>
        <a:lstStyle/>
        <a:p>
          <a:endParaRPr lang="en-GB"/>
        </a:p>
      </dgm:t>
    </dgm:pt>
    <dgm:pt modelId="{B95F13A9-BFDA-4539-87C0-19E485A3D92D}">
      <dgm:prSet phldrT="[Text]"/>
      <dgm:spPr>
        <a:solidFill>
          <a:srgbClr val="92D050"/>
        </a:solidFill>
      </dgm:spPr>
      <dgm:t>
        <a:bodyPr/>
        <a:lstStyle/>
        <a:p>
          <a:r>
            <a:rPr lang="en-GB"/>
            <a:t>Board feedback on report findings and recommendations to ETHOS</a:t>
          </a:r>
        </a:p>
      </dgm:t>
    </dgm:pt>
    <dgm:pt modelId="{55BD5850-E847-42A8-A105-31D070CE5586}" type="sibTrans" cxnId="{753D20E9-F171-4596-9137-414686BE2E6E}">
      <dgm:prSet/>
      <dgm:spPr/>
      <dgm:t>
        <a:bodyPr/>
        <a:lstStyle/>
        <a:p>
          <a:endParaRPr lang="en-GB"/>
        </a:p>
      </dgm:t>
    </dgm:pt>
    <dgm:pt modelId="{7894AE37-0EDF-4143-BFCB-91C3BAACE9D0}" type="parTrans" cxnId="{753D20E9-F171-4596-9137-414686BE2E6E}">
      <dgm:prSet/>
      <dgm:spPr/>
      <dgm:t>
        <a:bodyPr/>
        <a:lstStyle/>
        <a:p>
          <a:endParaRPr lang="en-GB"/>
        </a:p>
      </dgm:t>
    </dgm:pt>
    <dgm:pt modelId="{2ACFFF77-2CC2-49F6-AB34-1C12F39AAFE2}">
      <dgm:prSet/>
      <dgm:spPr>
        <a:solidFill>
          <a:srgbClr val="FFFF00"/>
        </a:solidFill>
      </dgm:spPr>
      <dgm:t>
        <a:bodyPr/>
        <a:lstStyle/>
        <a:p>
          <a:r>
            <a:rPr lang="en-GB"/>
            <a:t>Final project report presented to SMT &amp; Board by EC</a:t>
          </a:r>
        </a:p>
      </dgm:t>
    </dgm:pt>
    <dgm:pt modelId="{B0E242EE-2A01-4B7C-BD1D-81F1FFEAC75D}" type="parTrans" cxnId="{3F87C10E-7FF3-4E4D-9514-A67A7452BCFD}">
      <dgm:prSet/>
      <dgm:spPr/>
      <dgm:t>
        <a:bodyPr/>
        <a:lstStyle/>
        <a:p>
          <a:endParaRPr lang="en-GB"/>
        </a:p>
      </dgm:t>
    </dgm:pt>
    <dgm:pt modelId="{8CD127EB-3B60-4BB7-BFD3-9FB52DC91285}" type="sibTrans" cxnId="{3F87C10E-7FF3-4E4D-9514-A67A7452BCFD}">
      <dgm:prSet/>
      <dgm:spPr/>
      <dgm:t>
        <a:bodyPr/>
        <a:lstStyle/>
        <a:p>
          <a:endParaRPr lang="en-GB"/>
        </a:p>
      </dgm:t>
    </dgm:pt>
    <dgm:pt modelId="{C9B9BEE3-D930-40FE-9CD7-D4C6F01E53EF}" type="pres">
      <dgm:prSet presAssocID="{CD30D88A-601C-4CC5-B87F-D5381C13984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4A176A0-1B07-4A5C-A337-041250425A09}" type="pres">
      <dgm:prSet presAssocID="{CD30D88A-601C-4CC5-B87F-D5381C139846}" presName="cycle" presStyleCnt="0"/>
      <dgm:spPr/>
      <dgm:t>
        <a:bodyPr/>
        <a:lstStyle/>
        <a:p>
          <a:endParaRPr lang="en-GB"/>
        </a:p>
      </dgm:t>
    </dgm:pt>
    <dgm:pt modelId="{006579FA-9DAE-4628-B2BB-196177BD945C}" type="pres">
      <dgm:prSet presAssocID="{D5CFE869-2629-4180-A527-33252D1F1FFB}" presName="nodeFirs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6022E50-773B-4746-A1F4-7DA0946B9057}" type="pres">
      <dgm:prSet presAssocID="{B9172461-A0DF-4968-960C-F7357C51D997}" presName="sibTransFirstNode" presStyleLbl="bgShp" presStyleIdx="0" presStyleCnt="1"/>
      <dgm:spPr/>
      <dgm:t>
        <a:bodyPr/>
        <a:lstStyle/>
        <a:p>
          <a:endParaRPr lang="en-GB"/>
        </a:p>
      </dgm:t>
    </dgm:pt>
    <dgm:pt modelId="{B8E283E5-62A2-4808-82EB-5380E4C624A0}" type="pres">
      <dgm:prSet presAssocID="{850F8F87-6EFA-41FB-8923-CE87A7A801C8}" presName="nodeFollowingNodes" presStyleLbl="node1" presStyleIdx="1" presStyleCnt="8" custRadScaleRad="115010" custRadScaleInc="2222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E3E5BAB-144A-44E0-88B4-48ADAF97C0F8}" type="pres">
      <dgm:prSet presAssocID="{9B224638-F380-473D-BDC9-32207818E9ED}" presName="nodeFollowingNodes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ED691DF-30C6-4E10-87B1-8AF0A3B0A4B3}" type="pres">
      <dgm:prSet presAssocID="{2ACFFF77-2CC2-49F6-AB34-1C12F39AAFE2}" presName="nodeFollowingNodes" presStyleLbl="node1" presStyleIdx="3" presStyleCnt="8" custRadScaleRad="100177" custRadScaleInc="11443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02257AA-1271-4A12-AE10-B16FF827F2A8}" type="pres">
      <dgm:prSet presAssocID="{B95F13A9-BFDA-4539-87C0-19E485A3D92D}" presName="nodeFollowingNodes" presStyleLbl="node1" presStyleIdx="4" presStyleCnt="8" custRadScaleRad="113533" custRadScaleInc="12534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1AA1B97-55ED-4117-A014-197803146C9B}" type="pres">
      <dgm:prSet presAssocID="{09C46588-C065-422F-9870-2EB40BB0C4D8}" presName="nodeFollowingNodes" presStyleLbl="node1" presStyleIdx="5" presStyleCnt="8" custScaleY="124659" custRadScaleRad="108011" custRadScaleInc="11040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240B788-2A2F-49D9-BC0D-FB557F414C6B}" type="pres">
      <dgm:prSet presAssocID="{8FCDF472-981A-46E9-A569-E1607EF2C64A}" presName="nodeFollowingNodes" presStyleLbl="node1" presStyleIdx="6" presStyleCnt="8" custRadScaleRad="108257" custRadScaleInc="-348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5D70A93-05E2-4813-A755-854D2724330C}" type="pres">
      <dgm:prSet presAssocID="{1C663DDF-831C-41DF-999D-6CB0B9CD237B}" presName="nodeFollowingNodes" presStyleLbl="node1" presStyleIdx="7" presStyleCnt="8" custRadScaleRad="108819" custRadScaleInc="-1759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F87C10E-7FF3-4E4D-9514-A67A7452BCFD}" srcId="{CD30D88A-601C-4CC5-B87F-D5381C139846}" destId="{2ACFFF77-2CC2-49F6-AB34-1C12F39AAFE2}" srcOrd="3" destOrd="0" parTransId="{B0E242EE-2A01-4B7C-BD1D-81F1FFEAC75D}" sibTransId="{8CD127EB-3B60-4BB7-BFD3-9FB52DC91285}"/>
    <dgm:cxn modelId="{33511B40-408C-47E7-9C9B-55833854E00E}" type="presOf" srcId="{850F8F87-6EFA-41FB-8923-CE87A7A801C8}" destId="{B8E283E5-62A2-4808-82EB-5380E4C624A0}" srcOrd="0" destOrd="0" presId="urn:microsoft.com/office/officeart/2005/8/layout/cycle3"/>
    <dgm:cxn modelId="{7A10C0E9-80D7-4987-9688-65EDDCB542E6}" type="presOf" srcId="{D5CFE869-2629-4180-A527-33252D1F1FFB}" destId="{006579FA-9DAE-4628-B2BB-196177BD945C}" srcOrd="0" destOrd="0" presId="urn:microsoft.com/office/officeart/2005/8/layout/cycle3"/>
    <dgm:cxn modelId="{A9FF70E4-DC78-4310-8A64-D71A47289042}" srcId="{CD30D88A-601C-4CC5-B87F-D5381C139846}" destId="{9B224638-F380-473D-BDC9-32207818E9ED}" srcOrd="2" destOrd="0" parTransId="{09E9082F-570A-4056-88E5-9CA3C9358800}" sibTransId="{44BC218E-4490-4770-AFE3-240B7C0546E7}"/>
    <dgm:cxn modelId="{7D7FD7A5-94B8-46BC-A01D-64A626C4AF57}" type="presOf" srcId="{CD30D88A-601C-4CC5-B87F-D5381C139846}" destId="{C9B9BEE3-D930-40FE-9CD7-D4C6F01E53EF}" srcOrd="0" destOrd="0" presId="urn:microsoft.com/office/officeart/2005/8/layout/cycle3"/>
    <dgm:cxn modelId="{2E891912-56C9-47A8-8CA3-F4ED5D31F26B}" type="presOf" srcId="{9B224638-F380-473D-BDC9-32207818E9ED}" destId="{5E3E5BAB-144A-44E0-88B4-48ADAF97C0F8}" srcOrd="0" destOrd="0" presId="urn:microsoft.com/office/officeart/2005/8/layout/cycle3"/>
    <dgm:cxn modelId="{1E95A3A1-82A8-45D0-A045-37A912EB1158}" type="presOf" srcId="{2ACFFF77-2CC2-49F6-AB34-1C12F39AAFE2}" destId="{1ED691DF-30C6-4E10-87B1-8AF0A3B0A4B3}" srcOrd="0" destOrd="0" presId="urn:microsoft.com/office/officeart/2005/8/layout/cycle3"/>
    <dgm:cxn modelId="{D1E28A77-D2A5-4FD5-AE1C-B35E6C1000FD}" type="presOf" srcId="{B95F13A9-BFDA-4539-87C0-19E485A3D92D}" destId="{602257AA-1271-4A12-AE10-B16FF827F2A8}" srcOrd="0" destOrd="0" presId="urn:microsoft.com/office/officeart/2005/8/layout/cycle3"/>
    <dgm:cxn modelId="{EBCE4001-7B51-4262-B66B-8987DFBCF1CA}" srcId="{CD30D88A-601C-4CC5-B87F-D5381C139846}" destId="{8FCDF472-981A-46E9-A569-E1607EF2C64A}" srcOrd="6" destOrd="0" parTransId="{AD41B77B-1EAA-45A2-B059-71ED4E7A947A}" sibTransId="{043CAC60-E878-4E43-9B69-789C3692C2E1}"/>
    <dgm:cxn modelId="{87601E86-F891-4982-B210-5D1AE2D0F24E}" type="presOf" srcId="{8FCDF472-981A-46E9-A569-E1607EF2C64A}" destId="{9240B788-2A2F-49D9-BC0D-FB557F414C6B}" srcOrd="0" destOrd="0" presId="urn:microsoft.com/office/officeart/2005/8/layout/cycle3"/>
    <dgm:cxn modelId="{C0465041-0A8F-4970-9E8C-79E696C72D92}" srcId="{CD30D88A-601C-4CC5-B87F-D5381C139846}" destId="{850F8F87-6EFA-41FB-8923-CE87A7A801C8}" srcOrd="1" destOrd="0" parTransId="{4234488B-3314-4373-80AA-EAE16BFC79EF}" sibTransId="{B0D86E2D-B63D-4BB9-942C-A0CEEE4EACB8}"/>
    <dgm:cxn modelId="{537CE65F-F8E2-4BA4-961E-B65F7F3F2177}" type="presOf" srcId="{B9172461-A0DF-4968-960C-F7357C51D997}" destId="{B6022E50-773B-4746-A1F4-7DA0946B9057}" srcOrd="0" destOrd="0" presId="urn:microsoft.com/office/officeart/2005/8/layout/cycle3"/>
    <dgm:cxn modelId="{F1616A68-01E4-4D82-813A-EFF2EFACE7EE}" srcId="{CD30D88A-601C-4CC5-B87F-D5381C139846}" destId="{D5CFE869-2629-4180-A527-33252D1F1FFB}" srcOrd="0" destOrd="0" parTransId="{FD8F35ED-706C-48A0-AC8E-C9EABF7DDD78}" sibTransId="{B9172461-A0DF-4968-960C-F7357C51D997}"/>
    <dgm:cxn modelId="{9D50AAEB-82B3-4AB6-860C-D37B9D8E847D}" srcId="{CD30D88A-601C-4CC5-B87F-D5381C139846}" destId="{09C46588-C065-422F-9870-2EB40BB0C4D8}" srcOrd="5" destOrd="0" parTransId="{B357FF49-0BF3-4B07-9D8C-FC6772A8EDB9}" sibTransId="{547072BE-36A0-4163-99E3-A51CDAA2780E}"/>
    <dgm:cxn modelId="{753D20E9-F171-4596-9137-414686BE2E6E}" srcId="{CD30D88A-601C-4CC5-B87F-D5381C139846}" destId="{B95F13A9-BFDA-4539-87C0-19E485A3D92D}" srcOrd="4" destOrd="0" parTransId="{7894AE37-0EDF-4143-BFCB-91C3BAACE9D0}" sibTransId="{55BD5850-E847-42A8-A105-31D070CE5586}"/>
    <dgm:cxn modelId="{7F290DE5-4644-4A14-8A79-DF9022B0A584}" type="presOf" srcId="{09C46588-C065-422F-9870-2EB40BB0C4D8}" destId="{21AA1B97-55ED-4117-A014-197803146C9B}" srcOrd="0" destOrd="0" presId="urn:microsoft.com/office/officeart/2005/8/layout/cycle3"/>
    <dgm:cxn modelId="{4B3DABB4-66BA-473B-A76A-53C6C97BFD83}" type="presOf" srcId="{1C663DDF-831C-41DF-999D-6CB0B9CD237B}" destId="{F5D70A93-05E2-4813-A755-854D2724330C}" srcOrd="0" destOrd="0" presId="urn:microsoft.com/office/officeart/2005/8/layout/cycle3"/>
    <dgm:cxn modelId="{2E9AE525-0FD6-4064-B601-672681C201C3}" srcId="{CD30D88A-601C-4CC5-B87F-D5381C139846}" destId="{1C663DDF-831C-41DF-999D-6CB0B9CD237B}" srcOrd="7" destOrd="0" parTransId="{B6EB1B54-2623-46B3-8E7E-2E6403468610}" sibTransId="{6422D673-B648-4D86-82FA-B90FAF73C5D5}"/>
    <dgm:cxn modelId="{86290409-51EA-4DC6-88A7-FCAA30785D1F}" type="presParOf" srcId="{C9B9BEE3-D930-40FE-9CD7-D4C6F01E53EF}" destId="{A4A176A0-1B07-4A5C-A337-041250425A09}" srcOrd="0" destOrd="0" presId="urn:microsoft.com/office/officeart/2005/8/layout/cycle3"/>
    <dgm:cxn modelId="{AD20413D-776B-499C-8657-66274BC77DAD}" type="presParOf" srcId="{A4A176A0-1B07-4A5C-A337-041250425A09}" destId="{006579FA-9DAE-4628-B2BB-196177BD945C}" srcOrd="0" destOrd="0" presId="urn:microsoft.com/office/officeart/2005/8/layout/cycle3"/>
    <dgm:cxn modelId="{F2F78D00-02F2-4CED-A042-E7FA6F2BD5B2}" type="presParOf" srcId="{A4A176A0-1B07-4A5C-A337-041250425A09}" destId="{B6022E50-773B-4746-A1F4-7DA0946B9057}" srcOrd="1" destOrd="0" presId="urn:microsoft.com/office/officeart/2005/8/layout/cycle3"/>
    <dgm:cxn modelId="{2DD6EC60-1BF7-441F-898A-B6A780577EC3}" type="presParOf" srcId="{A4A176A0-1B07-4A5C-A337-041250425A09}" destId="{B8E283E5-62A2-4808-82EB-5380E4C624A0}" srcOrd="2" destOrd="0" presId="urn:microsoft.com/office/officeart/2005/8/layout/cycle3"/>
    <dgm:cxn modelId="{AB4E20D5-8A74-40EB-8480-4D2176AB38BC}" type="presParOf" srcId="{A4A176A0-1B07-4A5C-A337-041250425A09}" destId="{5E3E5BAB-144A-44E0-88B4-48ADAF97C0F8}" srcOrd="3" destOrd="0" presId="urn:microsoft.com/office/officeart/2005/8/layout/cycle3"/>
    <dgm:cxn modelId="{F8E6411C-AEA7-428D-BB44-A6081A73B549}" type="presParOf" srcId="{A4A176A0-1B07-4A5C-A337-041250425A09}" destId="{1ED691DF-30C6-4E10-87B1-8AF0A3B0A4B3}" srcOrd="4" destOrd="0" presId="urn:microsoft.com/office/officeart/2005/8/layout/cycle3"/>
    <dgm:cxn modelId="{E26CAA4F-BCFC-40E7-BEA2-9C31D46DB4A4}" type="presParOf" srcId="{A4A176A0-1B07-4A5C-A337-041250425A09}" destId="{602257AA-1271-4A12-AE10-B16FF827F2A8}" srcOrd="5" destOrd="0" presId="urn:microsoft.com/office/officeart/2005/8/layout/cycle3"/>
    <dgm:cxn modelId="{8A64C441-A991-4CB6-9C81-78585A16CD90}" type="presParOf" srcId="{A4A176A0-1B07-4A5C-A337-041250425A09}" destId="{21AA1B97-55ED-4117-A014-197803146C9B}" srcOrd="6" destOrd="0" presId="urn:microsoft.com/office/officeart/2005/8/layout/cycle3"/>
    <dgm:cxn modelId="{85103748-170B-41BD-94F6-440D19FE8B15}" type="presParOf" srcId="{A4A176A0-1B07-4A5C-A337-041250425A09}" destId="{9240B788-2A2F-49D9-BC0D-FB557F414C6B}" srcOrd="7" destOrd="0" presId="urn:microsoft.com/office/officeart/2005/8/layout/cycle3"/>
    <dgm:cxn modelId="{AFB933CE-684D-4D0C-8558-161F239D2ECE}" type="presParOf" srcId="{A4A176A0-1B07-4A5C-A337-041250425A09}" destId="{F5D70A93-05E2-4813-A755-854D2724330C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22E50-773B-4746-A1F4-7DA0946B9057}">
      <dsp:nvSpPr>
        <dsp:cNvPr id="0" name=""/>
        <dsp:cNvSpPr/>
      </dsp:nvSpPr>
      <dsp:spPr>
        <a:xfrm>
          <a:off x="1599230" y="-45144"/>
          <a:ext cx="5623992" cy="5623992"/>
        </a:xfrm>
        <a:prstGeom prst="circularArrow">
          <a:avLst>
            <a:gd name="adj1" fmla="val 5544"/>
            <a:gd name="adj2" fmla="val 330680"/>
            <a:gd name="adj3" fmla="val 14632872"/>
            <a:gd name="adj4" fmla="val 16883525"/>
            <a:gd name="adj5" fmla="val 5757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06579FA-9DAE-4628-B2BB-196177BD945C}">
      <dsp:nvSpPr>
        <dsp:cNvPr id="0" name=""/>
        <dsp:cNvSpPr/>
      </dsp:nvSpPr>
      <dsp:spPr>
        <a:xfrm>
          <a:off x="3608891" y="4031"/>
          <a:ext cx="1604669" cy="802334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Annual Performance and Satisfaction data presented to ETHOS by Business Intelligence </a:t>
          </a:r>
        </a:p>
      </dsp:txBody>
      <dsp:txXfrm>
        <a:off x="3648058" y="43198"/>
        <a:ext cx="1526335" cy="724000"/>
      </dsp:txXfrm>
    </dsp:sp>
    <dsp:sp modelId="{B8E283E5-62A2-4808-82EB-5380E4C624A0}">
      <dsp:nvSpPr>
        <dsp:cNvPr id="0" name=""/>
        <dsp:cNvSpPr/>
      </dsp:nvSpPr>
      <dsp:spPr>
        <a:xfrm>
          <a:off x="5837300" y="776814"/>
          <a:ext cx="1604669" cy="802334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ETHOS identify 3 scrutiny projects and share proposals with EBC (ETHOS Board Champion) </a:t>
          </a:r>
        </a:p>
      </dsp:txBody>
      <dsp:txXfrm>
        <a:off x="5876467" y="815981"/>
        <a:ext cx="1526335" cy="724000"/>
      </dsp:txXfrm>
    </dsp:sp>
    <dsp:sp modelId="{5E3E5BAB-144A-44E0-88B4-48ADAF97C0F8}">
      <dsp:nvSpPr>
        <dsp:cNvPr id="0" name=""/>
        <dsp:cNvSpPr/>
      </dsp:nvSpPr>
      <dsp:spPr>
        <a:xfrm>
          <a:off x="6007182" y="2402322"/>
          <a:ext cx="1604669" cy="802334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ETHOS submit report to SMT &amp; Board detailing proposed projects</a:t>
          </a:r>
        </a:p>
      </dsp:txBody>
      <dsp:txXfrm>
        <a:off x="6046349" y="2441489"/>
        <a:ext cx="1526335" cy="724000"/>
      </dsp:txXfrm>
    </dsp:sp>
    <dsp:sp modelId="{1ED691DF-30C6-4E10-87B1-8AF0A3B0A4B3}">
      <dsp:nvSpPr>
        <dsp:cNvPr id="0" name=""/>
        <dsp:cNvSpPr/>
      </dsp:nvSpPr>
      <dsp:spPr>
        <a:xfrm>
          <a:off x="3576420" y="4804639"/>
          <a:ext cx="1604669" cy="802334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Final project report presented to SMT &amp; Board by EC</a:t>
          </a:r>
        </a:p>
      </dsp:txBody>
      <dsp:txXfrm>
        <a:off x="3615587" y="4843806"/>
        <a:ext cx="1526335" cy="724000"/>
      </dsp:txXfrm>
    </dsp:sp>
    <dsp:sp modelId="{602257AA-1271-4A12-AE10-B16FF827F2A8}">
      <dsp:nvSpPr>
        <dsp:cNvPr id="0" name=""/>
        <dsp:cNvSpPr/>
      </dsp:nvSpPr>
      <dsp:spPr>
        <a:xfrm>
          <a:off x="1518832" y="4147480"/>
          <a:ext cx="1604669" cy="802334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Board feedback on report findings and recommendations to ETHOS</a:t>
          </a:r>
        </a:p>
      </dsp:txBody>
      <dsp:txXfrm>
        <a:off x="1557999" y="4186647"/>
        <a:ext cx="1526335" cy="724000"/>
      </dsp:txXfrm>
    </dsp:sp>
    <dsp:sp modelId="{21AA1B97-55ED-4117-A014-197803146C9B}">
      <dsp:nvSpPr>
        <dsp:cNvPr id="0" name=""/>
        <dsp:cNvSpPr/>
      </dsp:nvSpPr>
      <dsp:spPr>
        <a:xfrm>
          <a:off x="1018750" y="2341266"/>
          <a:ext cx="1604669" cy="1000182"/>
        </a:xfrm>
        <a:prstGeom prst="roundRect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ETHOS to review progress against actions on completed scrutiny projects - feedback to EBC at quarterly meeting</a:t>
          </a:r>
        </a:p>
      </dsp:txBody>
      <dsp:txXfrm>
        <a:off x="1067575" y="2390091"/>
        <a:ext cx="1507019" cy="902532"/>
      </dsp:txXfrm>
    </dsp:sp>
    <dsp:sp modelId="{9240B788-2A2F-49D9-BC0D-FB557F414C6B}">
      <dsp:nvSpPr>
        <dsp:cNvPr id="0" name=""/>
        <dsp:cNvSpPr/>
      </dsp:nvSpPr>
      <dsp:spPr>
        <a:xfrm>
          <a:off x="5574706" y="4098330"/>
          <a:ext cx="1604669" cy="802334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Meeting between  EC (ETHOS Chair) and EBC to discuss project findings </a:t>
          </a:r>
        </a:p>
      </dsp:txBody>
      <dsp:txXfrm>
        <a:off x="5613873" y="4137497"/>
        <a:ext cx="1526335" cy="724000"/>
      </dsp:txXfrm>
    </dsp:sp>
    <dsp:sp modelId="{F5D70A93-05E2-4813-A755-854D2724330C}">
      <dsp:nvSpPr>
        <dsp:cNvPr id="0" name=""/>
        <dsp:cNvSpPr/>
      </dsp:nvSpPr>
      <dsp:spPr>
        <a:xfrm>
          <a:off x="1551301" y="796906"/>
          <a:ext cx="1604669" cy="802334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EBC and EC to meet on a quarterly basis to receive updates on progress of scrutiny projects etc</a:t>
          </a:r>
        </a:p>
      </dsp:txBody>
      <dsp:txXfrm>
        <a:off x="1590468" y="836073"/>
        <a:ext cx="1526335" cy="724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7CDFCA305E43BA9839D49E96E3C3" ma:contentTypeVersion="0" ma:contentTypeDescription="Create a new document." ma:contentTypeScope="" ma:versionID="b6ed5e70182c5efff3db580879585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180A-051E-441D-9F02-79FD8C31D5C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853A51-0F9A-4195-BB58-B0DF9DA4F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498F4-F60F-4C3A-A40E-77DD6353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580D6-6C2E-42F8-ABA6-186E3C69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Symphony Housing Group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 Jo</dc:creator>
  <cp:keywords/>
  <dc:description/>
  <cp:lastModifiedBy>Despres Debbie</cp:lastModifiedBy>
  <cp:revision>2</cp:revision>
  <cp:lastPrinted>2011-10-11T09:39:00Z</cp:lastPrinted>
  <dcterms:created xsi:type="dcterms:W3CDTF">2012-02-06T09:17:00Z</dcterms:created>
  <dcterms:modified xsi:type="dcterms:W3CDTF">2012-02-06T09:17:00Z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0x01010072117CDFCA305E43BA9839D49E96E3C3</vt:lpwstr>
  </property>
</Properties>
</file>