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0C" w:rsidRDefault="004C230C" w:rsidP="004C230C">
      <w:pPr>
        <w:spacing w:after="0" w:line="240" w:lineRule="auto"/>
        <w:jc w:val="center"/>
        <w:rPr>
          <w:rFonts w:ascii="Arial" w:hAnsi="Arial" w:cs="Arial"/>
          <w:b/>
          <w:noProof/>
          <w:color w:val="7030A0"/>
          <w:sz w:val="36"/>
          <w:szCs w:val="24"/>
          <w:lang w:eastAsia="en-GB"/>
        </w:rPr>
      </w:pPr>
      <w:r w:rsidRPr="00FF6567">
        <w:rPr>
          <w:rFonts w:ascii="Arial" w:hAnsi="Arial" w:cs="Arial"/>
          <w:b/>
          <w:noProof/>
          <w:color w:val="7030A0"/>
          <w:sz w:val="36"/>
          <w:szCs w:val="24"/>
          <w:lang w:eastAsia="en-GB"/>
        </w:rPr>
        <w:drawing>
          <wp:inline distT="0" distB="0" distL="0" distR="0">
            <wp:extent cx="4476750" cy="942975"/>
            <wp:effectExtent l="0" t="0" r="0" b="9525"/>
            <wp:docPr id="1" name="Picture 1" descr="Description: N:\Company Wide\Logos Templates &amp; Corporate Guide\Logos\Thirteen logos\THIRTE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ompany Wide\Logos Templates &amp; Corporate Guide\Logos\Thirteen logos\THIRTEEN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0" cy="942975"/>
                    </a:xfrm>
                    <a:prstGeom prst="rect">
                      <a:avLst/>
                    </a:prstGeom>
                    <a:noFill/>
                    <a:ln>
                      <a:noFill/>
                    </a:ln>
                  </pic:spPr>
                </pic:pic>
              </a:graphicData>
            </a:graphic>
          </wp:inline>
        </w:drawing>
      </w:r>
    </w:p>
    <w:p w:rsidR="004C230C" w:rsidRDefault="004C230C" w:rsidP="004C230C">
      <w:pPr>
        <w:spacing w:after="0" w:line="240" w:lineRule="auto"/>
        <w:jc w:val="center"/>
        <w:rPr>
          <w:rFonts w:ascii="Arial" w:hAnsi="Arial" w:cs="Arial"/>
          <w:b/>
          <w:noProof/>
          <w:color w:val="7030A0"/>
          <w:sz w:val="36"/>
          <w:szCs w:val="24"/>
          <w:lang w:eastAsia="en-GB"/>
        </w:rPr>
      </w:pPr>
    </w:p>
    <w:p w:rsidR="004C230C" w:rsidRDefault="004C230C" w:rsidP="004C230C">
      <w:pPr>
        <w:spacing w:after="0" w:line="240" w:lineRule="auto"/>
        <w:jc w:val="center"/>
        <w:rPr>
          <w:rFonts w:ascii="Arial" w:hAnsi="Arial" w:cs="Arial"/>
          <w:b/>
          <w:noProof/>
          <w:color w:val="7030A0"/>
          <w:sz w:val="36"/>
          <w:szCs w:val="24"/>
          <w:lang w:eastAsia="en-GB"/>
        </w:rPr>
      </w:pPr>
    </w:p>
    <w:p w:rsidR="004C230C" w:rsidRDefault="004C230C" w:rsidP="004C230C">
      <w:pPr>
        <w:spacing w:after="0" w:line="240" w:lineRule="auto"/>
        <w:jc w:val="center"/>
        <w:rPr>
          <w:rFonts w:ascii="Arial" w:hAnsi="Arial" w:cs="Arial"/>
          <w:b/>
          <w:noProof/>
          <w:color w:val="7030A0"/>
          <w:sz w:val="36"/>
          <w:szCs w:val="24"/>
          <w:lang w:eastAsia="en-GB"/>
        </w:rPr>
      </w:pPr>
    </w:p>
    <w:p w:rsidR="004C230C" w:rsidRPr="004C230C" w:rsidRDefault="004C230C" w:rsidP="004C230C">
      <w:pPr>
        <w:spacing w:after="0" w:line="240" w:lineRule="auto"/>
        <w:jc w:val="center"/>
        <w:rPr>
          <w:rFonts w:ascii="Arial" w:hAnsi="Arial" w:cs="Arial"/>
          <w:b/>
          <w:noProof/>
          <w:sz w:val="56"/>
          <w:szCs w:val="56"/>
          <w:lang w:eastAsia="en-GB"/>
        </w:rPr>
      </w:pPr>
      <w:r w:rsidRPr="004C230C">
        <w:rPr>
          <w:rFonts w:ascii="Arial" w:hAnsi="Arial" w:cs="Arial"/>
          <w:b/>
          <w:noProof/>
          <w:sz w:val="56"/>
          <w:szCs w:val="56"/>
          <w:lang w:eastAsia="en-GB"/>
        </w:rPr>
        <w:t xml:space="preserve">Customer Service </w:t>
      </w:r>
      <w:r>
        <w:rPr>
          <w:rFonts w:ascii="Arial" w:hAnsi="Arial" w:cs="Arial"/>
          <w:b/>
          <w:noProof/>
          <w:sz w:val="56"/>
          <w:szCs w:val="56"/>
          <w:lang w:eastAsia="en-GB"/>
        </w:rPr>
        <w:t>I</w:t>
      </w:r>
      <w:r w:rsidRPr="004C230C">
        <w:rPr>
          <w:rFonts w:ascii="Arial" w:hAnsi="Arial" w:cs="Arial"/>
          <w:b/>
          <w:noProof/>
          <w:sz w:val="56"/>
          <w:szCs w:val="56"/>
          <w:lang w:eastAsia="en-GB"/>
        </w:rPr>
        <w:t>nvestigators</w:t>
      </w:r>
    </w:p>
    <w:p w:rsidR="004C230C" w:rsidRPr="00FF6567" w:rsidRDefault="004C230C" w:rsidP="004C230C">
      <w:pPr>
        <w:spacing w:after="0" w:line="240" w:lineRule="auto"/>
        <w:jc w:val="center"/>
        <w:rPr>
          <w:rFonts w:ascii="Arial" w:hAnsi="Arial" w:cs="Arial"/>
          <w:b/>
          <w:noProof/>
          <w:sz w:val="36"/>
          <w:szCs w:val="24"/>
          <w:lang w:eastAsia="en-GB"/>
        </w:rPr>
      </w:pPr>
    </w:p>
    <w:p w:rsidR="004C230C" w:rsidRPr="00FF6567" w:rsidRDefault="004C230C" w:rsidP="004C230C">
      <w:pPr>
        <w:spacing w:after="0" w:line="240" w:lineRule="auto"/>
        <w:jc w:val="center"/>
        <w:rPr>
          <w:rFonts w:ascii="Arial" w:hAnsi="Arial" w:cs="Arial"/>
          <w:b/>
          <w:noProof/>
          <w:sz w:val="36"/>
          <w:szCs w:val="24"/>
          <w:lang w:eastAsia="en-GB"/>
        </w:rPr>
      </w:pPr>
    </w:p>
    <w:p w:rsidR="004C230C" w:rsidRPr="004C230C" w:rsidRDefault="004C230C" w:rsidP="004C230C">
      <w:pPr>
        <w:spacing w:after="0" w:line="240" w:lineRule="auto"/>
        <w:jc w:val="center"/>
        <w:rPr>
          <w:rFonts w:ascii="Arial" w:hAnsi="Arial" w:cs="Arial"/>
          <w:b/>
          <w:color w:val="7030A0"/>
          <w:sz w:val="48"/>
          <w:szCs w:val="48"/>
        </w:rPr>
      </w:pPr>
      <w:r w:rsidRPr="004C230C">
        <w:rPr>
          <w:rFonts w:ascii="Arial" w:hAnsi="Arial" w:cs="Arial"/>
          <w:b/>
          <w:noProof/>
          <w:sz w:val="48"/>
          <w:szCs w:val="48"/>
          <w:lang w:eastAsia="en-GB"/>
        </w:rPr>
        <w:t>“Gas servicing”</w:t>
      </w: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0" w:line="240" w:lineRule="auto"/>
        <w:jc w:val="center"/>
        <w:rPr>
          <w:rFonts w:ascii="Arial" w:hAnsi="Arial" w:cs="Arial"/>
          <w:b/>
          <w:color w:val="7030A0"/>
          <w:sz w:val="32"/>
          <w:szCs w:val="32"/>
        </w:rPr>
      </w:pPr>
    </w:p>
    <w:p w:rsidR="004C230C" w:rsidRDefault="004C230C" w:rsidP="004C230C">
      <w:pPr>
        <w:spacing w:after="160" w:line="259" w:lineRule="auto"/>
        <w:jc w:val="center"/>
        <w:rPr>
          <w:rFonts w:ascii="Arial" w:hAnsi="Arial" w:cs="Arial"/>
          <w:b/>
          <w:color w:val="7030A0"/>
          <w:sz w:val="32"/>
          <w:szCs w:val="32"/>
          <w:u w:val="single"/>
        </w:rPr>
      </w:pPr>
      <w:r>
        <w:rPr>
          <w:rFonts w:ascii="Arial" w:hAnsi="Arial" w:cs="Arial"/>
          <w:b/>
          <w:sz w:val="48"/>
          <w:szCs w:val="48"/>
        </w:rPr>
        <w:t>February 2016</w:t>
      </w:r>
      <w:r>
        <w:rPr>
          <w:rFonts w:ascii="Arial" w:hAnsi="Arial" w:cs="Arial"/>
          <w:b/>
          <w:color w:val="7030A0"/>
          <w:sz w:val="32"/>
          <w:szCs w:val="32"/>
          <w:u w:val="single"/>
        </w:rPr>
        <w:br w:type="page"/>
      </w:r>
    </w:p>
    <w:p w:rsidR="00F551F2" w:rsidRPr="00F551F2" w:rsidRDefault="00F87582" w:rsidP="00F551F2">
      <w:pPr>
        <w:spacing w:after="0" w:line="240" w:lineRule="auto"/>
        <w:jc w:val="center"/>
        <w:rPr>
          <w:rFonts w:ascii="Arial" w:hAnsi="Arial" w:cs="Arial"/>
          <w:b/>
          <w:color w:val="7030A0"/>
          <w:sz w:val="32"/>
          <w:szCs w:val="32"/>
          <w:u w:val="single"/>
        </w:rPr>
      </w:pPr>
      <w:r w:rsidRPr="00DE2E9C">
        <w:rPr>
          <w:rFonts w:ascii="Arial" w:hAnsi="Arial" w:cs="Arial"/>
          <w:b/>
          <w:color w:val="7030A0"/>
          <w:sz w:val="32"/>
          <w:szCs w:val="32"/>
        </w:rPr>
        <w:lastRenderedPageBreak/>
        <w:t>“</w:t>
      </w:r>
      <w:r w:rsidR="00F551F2" w:rsidRPr="00F551F2">
        <w:rPr>
          <w:rFonts w:ascii="Arial" w:hAnsi="Arial" w:cs="Arial"/>
          <w:b/>
          <w:color w:val="7030A0"/>
          <w:sz w:val="32"/>
          <w:szCs w:val="32"/>
          <w:u w:val="single"/>
        </w:rPr>
        <w:t>Customer Service Investigator</w:t>
      </w:r>
      <w:r>
        <w:rPr>
          <w:rFonts w:ascii="Arial" w:hAnsi="Arial" w:cs="Arial"/>
          <w:b/>
          <w:color w:val="7030A0"/>
          <w:sz w:val="32"/>
          <w:szCs w:val="32"/>
          <w:u w:val="single"/>
        </w:rPr>
        <w:t>”</w:t>
      </w:r>
      <w:r w:rsidR="00F551F2" w:rsidRPr="00F551F2">
        <w:rPr>
          <w:rFonts w:ascii="Arial" w:hAnsi="Arial" w:cs="Arial"/>
          <w:b/>
          <w:color w:val="7030A0"/>
          <w:sz w:val="32"/>
          <w:szCs w:val="32"/>
          <w:u w:val="single"/>
        </w:rPr>
        <w:t xml:space="preserve"> project on gas servicing</w:t>
      </w:r>
    </w:p>
    <w:p w:rsidR="00494093" w:rsidRDefault="00494093" w:rsidP="00494093">
      <w:pPr>
        <w:spacing w:after="0" w:line="240" w:lineRule="auto"/>
        <w:jc w:val="center"/>
        <w:rPr>
          <w:rFonts w:ascii="Arial" w:hAnsi="Arial" w:cs="Arial"/>
          <w:b/>
          <w:color w:val="7030A0"/>
          <w:sz w:val="28"/>
          <w:szCs w:val="28"/>
          <w:u w:val="single"/>
        </w:rPr>
      </w:pPr>
    </w:p>
    <w:p w:rsidR="00F551F2" w:rsidRPr="00494093" w:rsidRDefault="00494093" w:rsidP="00494093">
      <w:pPr>
        <w:spacing w:after="0" w:line="240" w:lineRule="auto"/>
        <w:jc w:val="center"/>
        <w:rPr>
          <w:rFonts w:ascii="Arial" w:hAnsi="Arial" w:cs="Arial"/>
          <w:b/>
          <w:color w:val="7030A0"/>
          <w:sz w:val="28"/>
          <w:szCs w:val="28"/>
        </w:rPr>
      </w:pPr>
      <w:r w:rsidRPr="00494093">
        <w:rPr>
          <w:rFonts w:ascii="Arial" w:hAnsi="Arial" w:cs="Arial"/>
          <w:b/>
          <w:color w:val="7030A0"/>
          <w:sz w:val="28"/>
          <w:szCs w:val="28"/>
        </w:rPr>
        <w:t>(February 2016)</w:t>
      </w:r>
    </w:p>
    <w:p w:rsidR="00494093" w:rsidRDefault="00494093" w:rsidP="00CA7B35">
      <w:pPr>
        <w:spacing w:after="0" w:line="240" w:lineRule="auto"/>
        <w:jc w:val="both"/>
        <w:rPr>
          <w:rFonts w:ascii="Arial" w:hAnsi="Arial" w:cs="Arial"/>
          <w:b/>
          <w:color w:val="7030A0"/>
          <w:sz w:val="28"/>
          <w:szCs w:val="28"/>
        </w:rPr>
      </w:pPr>
    </w:p>
    <w:p w:rsidR="00494093" w:rsidRDefault="00494093" w:rsidP="00CA7B35">
      <w:pPr>
        <w:spacing w:after="0" w:line="240" w:lineRule="auto"/>
        <w:jc w:val="both"/>
        <w:rPr>
          <w:rFonts w:ascii="Arial" w:hAnsi="Arial" w:cs="Arial"/>
          <w:b/>
          <w:color w:val="7030A0"/>
          <w:sz w:val="28"/>
          <w:szCs w:val="28"/>
        </w:rPr>
      </w:pPr>
    </w:p>
    <w:p w:rsidR="00CA7B35" w:rsidRPr="00F551F2" w:rsidRDefault="00F551F2" w:rsidP="00F551F2">
      <w:pPr>
        <w:pStyle w:val="ListParagraph"/>
        <w:numPr>
          <w:ilvl w:val="0"/>
          <w:numId w:val="15"/>
        </w:numPr>
        <w:spacing w:after="0" w:line="240" w:lineRule="auto"/>
        <w:ind w:left="284" w:hanging="284"/>
        <w:jc w:val="both"/>
        <w:rPr>
          <w:rFonts w:ascii="Arial" w:hAnsi="Arial" w:cs="Arial"/>
          <w:b/>
          <w:color w:val="7030A0"/>
          <w:sz w:val="24"/>
          <w:szCs w:val="24"/>
          <w:u w:val="single"/>
        </w:rPr>
      </w:pPr>
      <w:r w:rsidRPr="00F551F2">
        <w:rPr>
          <w:rFonts w:ascii="Arial" w:hAnsi="Arial" w:cs="Arial"/>
          <w:b/>
          <w:color w:val="7030A0"/>
          <w:sz w:val="24"/>
          <w:szCs w:val="24"/>
          <w:u w:val="single"/>
        </w:rPr>
        <w:t>Introduction</w:t>
      </w:r>
    </w:p>
    <w:p w:rsidR="00CA7B35" w:rsidRPr="00150E1B" w:rsidRDefault="00CA7B35" w:rsidP="00CA7B35">
      <w:pPr>
        <w:spacing w:after="0" w:line="240" w:lineRule="auto"/>
        <w:ind w:left="426" w:hanging="426"/>
        <w:jc w:val="both"/>
        <w:rPr>
          <w:rFonts w:ascii="Arial" w:hAnsi="Arial" w:cs="Arial"/>
          <w:b/>
          <w:sz w:val="24"/>
          <w:szCs w:val="24"/>
        </w:rPr>
      </w:pPr>
    </w:p>
    <w:p w:rsidR="00F551F2" w:rsidRDefault="00F551F2" w:rsidP="00CA7B35">
      <w:pPr>
        <w:spacing w:after="0" w:line="240" w:lineRule="auto"/>
        <w:rPr>
          <w:rFonts w:ascii="Arial" w:hAnsi="Arial" w:cs="Arial"/>
          <w:sz w:val="24"/>
          <w:szCs w:val="24"/>
        </w:rPr>
      </w:pPr>
      <w:r>
        <w:rPr>
          <w:rFonts w:ascii="Arial" w:hAnsi="Arial" w:cs="Arial"/>
          <w:sz w:val="24"/>
          <w:szCs w:val="24"/>
        </w:rPr>
        <w:t>In November 2015 the Thirteen Customer Scrutiny panel were asked by the Group Property Services Director t</w:t>
      </w:r>
      <w:r w:rsidRPr="00B407A0">
        <w:rPr>
          <w:rFonts w:ascii="Arial" w:hAnsi="Arial" w:cs="Arial"/>
          <w:sz w:val="24"/>
          <w:szCs w:val="24"/>
        </w:rPr>
        <w:t xml:space="preserve">o </w:t>
      </w:r>
      <w:r>
        <w:rPr>
          <w:rFonts w:ascii="Arial" w:hAnsi="Arial" w:cs="Arial"/>
          <w:sz w:val="24"/>
          <w:szCs w:val="24"/>
        </w:rPr>
        <w:t>undertake a Scrutiny project on repairs timescales, tenant responsibilities, Right First Time and gas servicing.</w:t>
      </w:r>
    </w:p>
    <w:p w:rsidR="00F551F2" w:rsidRDefault="00F551F2" w:rsidP="00CA7B35">
      <w:pPr>
        <w:spacing w:after="0" w:line="240" w:lineRule="auto"/>
        <w:rPr>
          <w:rFonts w:ascii="Arial" w:hAnsi="Arial" w:cs="Arial"/>
          <w:sz w:val="24"/>
          <w:szCs w:val="24"/>
        </w:rPr>
      </w:pPr>
    </w:p>
    <w:p w:rsidR="00494093" w:rsidRDefault="00494093" w:rsidP="00494093">
      <w:pPr>
        <w:spacing w:after="0" w:line="240" w:lineRule="auto"/>
        <w:rPr>
          <w:rFonts w:ascii="Arial" w:hAnsi="Arial" w:cs="Arial"/>
          <w:sz w:val="24"/>
          <w:szCs w:val="24"/>
        </w:rPr>
      </w:pPr>
      <w:r>
        <w:rPr>
          <w:rFonts w:ascii="Arial" w:hAnsi="Arial" w:cs="Arial"/>
          <w:sz w:val="24"/>
          <w:szCs w:val="24"/>
        </w:rPr>
        <w:t>The</w:t>
      </w:r>
      <w:r w:rsidRPr="00150E1B">
        <w:rPr>
          <w:rFonts w:ascii="Arial" w:hAnsi="Arial" w:cs="Arial"/>
          <w:sz w:val="24"/>
          <w:szCs w:val="24"/>
        </w:rPr>
        <w:t xml:space="preserve"> aspect of the brief </w:t>
      </w:r>
      <w:r>
        <w:rPr>
          <w:rFonts w:ascii="Arial" w:hAnsi="Arial" w:cs="Arial"/>
          <w:sz w:val="24"/>
          <w:szCs w:val="24"/>
        </w:rPr>
        <w:t xml:space="preserve">given to the Scrutiny panel </w:t>
      </w:r>
      <w:r w:rsidR="00E22DCD">
        <w:rPr>
          <w:rFonts w:ascii="Arial" w:hAnsi="Arial" w:cs="Arial"/>
          <w:sz w:val="24"/>
          <w:szCs w:val="24"/>
        </w:rPr>
        <w:t xml:space="preserve">on gas servicing was </w:t>
      </w:r>
      <w:r w:rsidRPr="00150E1B">
        <w:rPr>
          <w:rFonts w:ascii="Arial" w:hAnsi="Arial" w:cs="Arial"/>
          <w:sz w:val="24"/>
          <w:szCs w:val="24"/>
        </w:rPr>
        <w:t>commissioned out to an involved customer group called the “Customer Service Investigators” (CSIs). The CSI group undertook a specific investigation into the issue of no access</w:t>
      </w:r>
      <w:r>
        <w:rPr>
          <w:rFonts w:ascii="Arial" w:hAnsi="Arial" w:cs="Arial"/>
          <w:sz w:val="24"/>
          <w:szCs w:val="24"/>
        </w:rPr>
        <w:t xml:space="preserve">. </w:t>
      </w:r>
    </w:p>
    <w:p w:rsidR="00494093" w:rsidRDefault="00494093" w:rsidP="00F551F2">
      <w:pPr>
        <w:spacing w:after="0" w:line="240" w:lineRule="auto"/>
        <w:rPr>
          <w:rStyle w:val="IntenseEmphasis"/>
          <w:rFonts w:ascii="Arial" w:hAnsi="Arial" w:cs="Arial"/>
          <w:b w:val="0"/>
          <w:i w:val="0"/>
          <w:color w:val="auto"/>
          <w:sz w:val="24"/>
          <w:szCs w:val="24"/>
        </w:rPr>
      </w:pPr>
    </w:p>
    <w:p w:rsidR="00F551F2" w:rsidRDefault="00F551F2" w:rsidP="00F551F2">
      <w:pPr>
        <w:spacing w:after="0" w:line="240" w:lineRule="auto"/>
        <w:rPr>
          <w:rFonts w:ascii="Arial" w:hAnsi="Arial" w:cs="Arial"/>
          <w:bCs/>
          <w:iCs/>
          <w:sz w:val="24"/>
          <w:szCs w:val="24"/>
        </w:rPr>
      </w:pPr>
      <w:r w:rsidRPr="00F551F2">
        <w:rPr>
          <w:rStyle w:val="IntenseEmphasis"/>
          <w:rFonts w:ascii="Arial" w:hAnsi="Arial" w:cs="Arial"/>
          <w:b w:val="0"/>
          <w:i w:val="0"/>
          <w:color w:val="auto"/>
          <w:sz w:val="24"/>
          <w:szCs w:val="24"/>
        </w:rPr>
        <w:t>First time access rates for gas servicing have historically been only about 66% with the need for second and often third time appointments to be made before engineer</w:t>
      </w:r>
      <w:r w:rsidR="00494093">
        <w:rPr>
          <w:rStyle w:val="IntenseEmphasis"/>
          <w:rFonts w:ascii="Arial" w:hAnsi="Arial" w:cs="Arial"/>
          <w:b w:val="0"/>
          <w:i w:val="0"/>
          <w:color w:val="auto"/>
          <w:sz w:val="24"/>
          <w:szCs w:val="24"/>
        </w:rPr>
        <w:t xml:space="preserve">s complete this essential task. </w:t>
      </w:r>
    </w:p>
    <w:p w:rsidR="00F551F2" w:rsidRDefault="00F551F2" w:rsidP="00CA7B35">
      <w:pPr>
        <w:spacing w:after="0" w:line="240" w:lineRule="auto"/>
        <w:rPr>
          <w:rFonts w:ascii="Arial" w:hAnsi="Arial" w:cs="Arial"/>
          <w:sz w:val="24"/>
          <w:szCs w:val="24"/>
        </w:rPr>
      </w:pPr>
    </w:p>
    <w:p w:rsidR="00CA7B35" w:rsidRDefault="00F551F2" w:rsidP="00CA7B35">
      <w:pPr>
        <w:spacing w:after="0" w:line="240" w:lineRule="auto"/>
        <w:rPr>
          <w:rFonts w:ascii="Arial" w:hAnsi="Arial" w:cs="Arial"/>
          <w:sz w:val="24"/>
          <w:szCs w:val="24"/>
        </w:rPr>
      </w:pPr>
      <w:r>
        <w:rPr>
          <w:rFonts w:ascii="Arial" w:hAnsi="Arial" w:cs="Arial"/>
          <w:sz w:val="24"/>
          <w:szCs w:val="24"/>
        </w:rPr>
        <w:t>A</w:t>
      </w:r>
      <w:r w:rsidR="00CA7B35">
        <w:rPr>
          <w:rFonts w:ascii="Arial" w:hAnsi="Arial" w:cs="Arial"/>
          <w:sz w:val="24"/>
          <w:szCs w:val="24"/>
        </w:rPr>
        <w:t xml:space="preserve">pproximately 2,300 gas visits </w:t>
      </w:r>
      <w:r>
        <w:rPr>
          <w:rFonts w:ascii="Arial" w:hAnsi="Arial" w:cs="Arial"/>
          <w:sz w:val="24"/>
          <w:szCs w:val="24"/>
        </w:rPr>
        <w:t xml:space="preserve">are </w:t>
      </w:r>
      <w:r w:rsidR="00CA7B35">
        <w:rPr>
          <w:rFonts w:ascii="Arial" w:hAnsi="Arial" w:cs="Arial"/>
          <w:sz w:val="24"/>
          <w:szCs w:val="24"/>
        </w:rPr>
        <w:t xml:space="preserve">planned each month </w:t>
      </w:r>
      <w:r>
        <w:rPr>
          <w:rFonts w:ascii="Arial" w:hAnsi="Arial" w:cs="Arial"/>
          <w:sz w:val="24"/>
          <w:szCs w:val="24"/>
        </w:rPr>
        <w:t xml:space="preserve">and with only 66% access rates at the first appointment there </w:t>
      </w:r>
      <w:r w:rsidR="00CA7B35">
        <w:rPr>
          <w:rFonts w:ascii="Arial" w:hAnsi="Arial" w:cs="Arial"/>
          <w:sz w:val="24"/>
          <w:szCs w:val="24"/>
        </w:rPr>
        <w:t xml:space="preserve">is </w:t>
      </w:r>
      <w:r>
        <w:rPr>
          <w:rFonts w:ascii="Arial" w:hAnsi="Arial" w:cs="Arial"/>
          <w:sz w:val="24"/>
          <w:szCs w:val="24"/>
        </w:rPr>
        <w:t xml:space="preserve">a </w:t>
      </w:r>
      <w:r w:rsidR="00CA7B35">
        <w:rPr>
          <w:rFonts w:ascii="Arial" w:hAnsi="Arial" w:cs="Arial"/>
          <w:sz w:val="24"/>
          <w:szCs w:val="24"/>
        </w:rPr>
        <w:t>significant waste of resources</w:t>
      </w:r>
      <w:r>
        <w:rPr>
          <w:rFonts w:ascii="Arial" w:hAnsi="Arial" w:cs="Arial"/>
          <w:sz w:val="24"/>
          <w:szCs w:val="24"/>
        </w:rPr>
        <w:t>. E</w:t>
      </w:r>
      <w:r w:rsidR="00CA7B35">
        <w:rPr>
          <w:rFonts w:ascii="Arial" w:hAnsi="Arial" w:cs="Arial"/>
          <w:sz w:val="24"/>
          <w:szCs w:val="24"/>
        </w:rPr>
        <w:t xml:space="preserve">ach “no access” visit </w:t>
      </w:r>
      <w:r>
        <w:rPr>
          <w:rFonts w:ascii="Arial" w:hAnsi="Arial" w:cs="Arial"/>
          <w:sz w:val="24"/>
          <w:szCs w:val="24"/>
        </w:rPr>
        <w:t>has to be</w:t>
      </w:r>
      <w:r w:rsidR="00CA7B35">
        <w:rPr>
          <w:rFonts w:ascii="Arial" w:hAnsi="Arial" w:cs="Arial"/>
          <w:sz w:val="24"/>
          <w:szCs w:val="24"/>
        </w:rPr>
        <w:t xml:space="preserve"> rearranged on top of next month’s 2,300 planned visits, </w:t>
      </w:r>
      <w:r>
        <w:rPr>
          <w:rFonts w:ascii="Arial" w:hAnsi="Arial" w:cs="Arial"/>
          <w:sz w:val="24"/>
          <w:szCs w:val="24"/>
        </w:rPr>
        <w:t xml:space="preserve">and </w:t>
      </w:r>
      <w:r w:rsidR="00CA7B35">
        <w:rPr>
          <w:rFonts w:ascii="Arial" w:hAnsi="Arial" w:cs="Arial"/>
          <w:sz w:val="24"/>
          <w:szCs w:val="24"/>
        </w:rPr>
        <w:t>each aborted visit cost</w:t>
      </w:r>
      <w:r w:rsidR="00494093">
        <w:rPr>
          <w:rFonts w:ascii="Arial" w:hAnsi="Arial" w:cs="Arial"/>
          <w:sz w:val="24"/>
          <w:szCs w:val="24"/>
        </w:rPr>
        <w:t xml:space="preserve">s </w:t>
      </w:r>
      <w:r w:rsidR="00CA7B35">
        <w:rPr>
          <w:rFonts w:ascii="Arial" w:hAnsi="Arial" w:cs="Arial"/>
          <w:sz w:val="24"/>
          <w:szCs w:val="24"/>
        </w:rPr>
        <w:t>approximately £25. The estimated costs to Thirteen Group between April and October 2015 for missed appointment</w:t>
      </w:r>
      <w:r>
        <w:rPr>
          <w:rFonts w:ascii="Arial" w:hAnsi="Arial" w:cs="Arial"/>
          <w:sz w:val="24"/>
          <w:szCs w:val="24"/>
        </w:rPr>
        <w:t>s</w:t>
      </w:r>
      <w:r w:rsidR="00CA7B35">
        <w:rPr>
          <w:rFonts w:ascii="Arial" w:hAnsi="Arial" w:cs="Arial"/>
          <w:sz w:val="24"/>
          <w:szCs w:val="24"/>
        </w:rPr>
        <w:t xml:space="preserve"> was almost £136K.</w:t>
      </w:r>
    </w:p>
    <w:p w:rsidR="00CA7B35" w:rsidRDefault="00CA7B35" w:rsidP="00CA7B35">
      <w:pPr>
        <w:spacing w:after="0" w:line="240" w:lineRule="auto"/>
        <w:rPr>
          <w:rFonts w:ascii="Arial" w:hAnsi="Arial" w:cs="Arial"/>
          <w:sz w:val="24"/>
          <w:szCs w:val="24"/>
        </w:rPr>
      </w:pPr>
    </w:p>
    <w:p w:rsidR="002F3F29" w:rsidRDefault="002F3F29" w:rsidP="00CA7B35">
      <w:pPr>
        <w:spacing w:after="0" w:line="240" w:lineRule="auto"/>
        <w:rPr>
          <w:rFonts w:ascii="Arial" w:hAnsi="Arial" w:cs="Arial"/>
          <w:sz w:val="24"/>
          <w:szCs w:val="24"/>
        </w:rPr>
      </w:pPr>
    </w:p>
    <w:p w:rsidR="002F3F29" w:rsidRPr="002F3F29" w:rsidRDefault="002F3F29" w:rsidP="002F3F29">
      <w:pPr>
        <w:pStyle w:val="ListParagraph"/>
        <w:numPr>
          <w:ilvl w:val="0"/>
          <w:numId w:val="15"/>
        </w:numPr>
        <w:spacing w:after="0" w:line="240" w:lineRule="auto"/>
        <w:ind w:left="284" w:hanging="284"/>
        <w:rPr>
          <w:rStyle w:val="IntenseEmphasis"/>
          <w:rFonts w:ascii="Arial" w:hAnsi="Arial" w:cs="Arial"/>
          <w:bCs w:val="0"/>
          <w:i w:val="0"/>
          <w:iCs w:val="0"/>
          <w:color w:val="7030A0"/>
          <w:sz w:val="24"/>
          <w:szCs w:val="24"/>
          <w:u w:val="single"/>
        </w:rPr>
      </w:pPr>
      <w:r w:rsidRPr="002F3F29">
        <w:rPr>
          <w:rStyle w:val="IntenseEmphasis"/>
          <w:rFonts w:ascii="Arial" w:hAnsi="Arial" w:cs="Arial"/>
          <w:i w:val="0"/>
          <w:color w:val="7030A0"/>
          <w:sz w:val="24"/>
          <w:szCs w:val="24"/>
          <w:u w:val="single"/>
        </w:rPr>
        <w:t>Approach</w:t>
      </w:r>
    </w:p>
    <w:p w:rsidR="002F3F29" w:rsidRPr="002F3F29" w:rsidRDefault="002F3F29" w:rsidP="002F3F29">
      <w:pPr>
        <w:spacing w:after="0" w:line="240" w:lineRule="auto"/>
        <w:ind w:left="360"/>
        <w:rPr>
          <w:rStyle w:val="IntenseEmphasis"/>
          <w:rFonts w:ascii="Arial" w:hAnsi="Arial" w:cs="Arial"/>
          <w:b w:val="0"/>
          <w:bCs w:val="0"/>
          <w:i w:val="0"/>
          <w:iCs w:val="0"/>
          <w:color w:val="auto"/>
          <w:sz w:val="24"/>
          <w:szCs w:val="24"/>
        </w:rPr>
      </w:pPr>
    </w:p>
    <w:p w:rsidR="00CA7B35" w:rsidRPr="002F3F29" w:rsidRDefault="00494093" w:rsidP="002F3F29">
      <w:pPr>
        <w:spacing w:after="0" w:line="240" w:lineRule="auto"/>
        <w:rPr>
          <w:rFonts w:ascii="Arial" w:hAnsi="Arial" w:cs="Arial"/>
          <w:sz w:val="24"/>
          <w:szCs w:val="24"/>
        </w:rPr>
      </w:pPr>
      <w:r w:rsidRPr="002F3F29">
        <w:rPr>
          <w:rStyle w:val="IntenseEmphasis"/>
          <w:rFonts w:ascii="Arial" w:hAnsi="Arial" w:cs="Arial"/>
          <w:b w:val="0"/>
          <w:i w:val="0"/>
          <w:color w:val="auto"/>
          <w:sz w:val="24"/>
          <w:szCs w:val="24"/>
        </w:rPr>
        <w:t xml:space="preserve">Further customer insight </w:t>
      </w:r>
      <w:r w:rsidR="00E22DCD">
        <w:rPr>
          <w:rStyle w:val="IntenseEmphasis"/>
          <w:rFonts w:ascii="Arial" w:hAnsi="Arial" w:cs="Arial"/>
          <w:b w:val="0"/>
          <w:i w:val="0"/>
          <w:color w:val="auto"/>
          <w:sz w:val="24"/>
          <w:szCs w:val="24"/>
        </w:rPr>
        <w:t>was</w:t>
      </w:r>
      <w:r w:rsidRPr="002F3F29">
        <w:rPr>
          <w:rStyle w:val="IntenseEmphasis"/>
          <w:rFonts w:ascii="Arial" w:hAnsi="Arial" w:cs="Arial"/>
          <w:b w:val="0"/>
          <w:i w:val="0"/>
          <w:color w:val="auto"/>
          <w:sz w:val="24"/>
          <w:szCs w:val="24"/>
        </w:rPr>
        <w:t xml:space="preserve"> needed to try and </w:t>
      </w:r>
      <w:r w:rsidRPr="002F3F29">
        <w:rPr>
          <w:rFonts w:ascii="Arial" w:hAnsi="Arial" w:cs="Arial"/>
          <w:sz w:val="24"/>
          <w:szCs w:val="24"/>
        </w:rPr>
        <w:t xml:space="preserve">understand more clearly why tenants refuse access and how this could improve in the future. </w:t>
      </w:r>
      <w:r w:rsidR="00F551F2" w:rsidRPr="002F3F29">
        <w:rPr>
          <w:rFonts w:ascii="Arial" w:hAnsi="Arial" w:cs="Arial"/>
          <w:sz w:val="24"/>
          <w:szCs w:val="24"/>
        </w:rPr>
        <w:t>Between December 2015 and</w:t>
      </w:r>
      <w:r w:rsidR="00CA7B35" w:rsidRPr="002F3F29">
        <w:rPr>
          <w:rFonts w:ascii="Arial" w:hAnsi="Arial" w:cs="Arial"/>
          <w:sz w:val="24"/>
          <w:szCs w:val="24"/>
        </w:rPr>
        <w:t xml:space="preserve"> January </w:t>
      </w:r>
      <w:r w:rsidR="00F551F2" w:rsidRPr="002F3F29">
        <w:rPr>
          <w:rFonts w:ascii="Arial" w:hAnsi="Arial" w:cs="Arial"/>
          <w:sz w:val="24"/>
          <w:szCs w:val="24"/>
        </w:rPr>
        <w:t xml:space="preserve">2016 </w:t>
      </w:r>
      <w:r w:rsidR="00CA7B35" w:rsidRPr="002F3F29">
        <w:rPr>
          <w:rFonts w:ascii="Arial" w:hAnsi="Arial" w:cs="Arial"/>
          <w:sz w:val="24"/>
          <w:szCs w:val="24"/>
        </w:rPr>
        <w:t>the CSIs (8 customers from across all four landlords) investigated th</w:t>
      </w:r>
      <w:r w:rsidR="00F551F2" w:rsidRPr="002F3F29">
        <w:rPr>
          <w:rFonts w:ascii="Arial" w:hAnsi="Arial" w:cs="Arial"/>
          <w:sz w:val="24"/>
          <w:szCs w:val="24"/>
        </w:rPr>
        <w:t>e reasons and solutions to this problem</w:t>
      </w:r>
      <w:r w:rsidR="00CA7B35" w:rsidRPr="002F3F29">
        <w:rPr>
          <w:rFonts w:ascii="Arial" w:hAnsi="Arial" w:cs="Arial"/>
          <w:sz w:val="24"/>
          <w:szCs w:val="24"/>
        </w:rPr>
        <w:t xml:space="preserve"> using the following approaches;</w:t>
      </w:r>
    </w:p>
    <w:p w:rsidR="00CA7B35" w:rsidRPr="00150E1B" w:rsidRDefault="00CA7B35" w:rsidP="00CA7B35">
      <w:pPr>
        <w:spacing w:after="0" w:line="240" w:lineRule="auto"/>
        <w:rPr>
          <w:rFonts w:ascii="Arial" w:hAnsi="Arial" w:cs="Arial"/>
          <w:sz w:val="24"/>
          <w:szCs w:val="24"/>
        </w:rPr>
      </w:pPr>
    </w:p>
    <w:p w:rsidR="00CA7B35" w:rsidRPr="00150E1B" w:rsidRDefault="00CA7B35" w:rsidP="00CA7B35">
      <w:pPr>
        <w:numPr>
          <w:ilvl w:val="0"/>
          <w:numId w:val="2"/>
        </w:numPr>
        <w:spacing w:after="0" w:line="240" w:lineRule="auto"/>
        <w:rPr>
          <w:rFonts w:ascii="Arial" w:hAnsi="Arial" w:cs="Arial"/>
          <w:sz w:val="24"/>
          <w:szCs w:val="24"/>
        </w:rPr>
      </w:pPr>
      <w:r w:rsidRPr="00150E1B">
        <w:rPr>
          <w:rFonts w:ascii="Arial" w:hAnsi="Arial" w:cs="Arial"/>
          <w:sz w:val="24"/>
          <w:szCs w:val="24"/>
        </w:rPr>
        <w:t xml:space="preserve">Online and postal survey sent to 400 customers from the Customer Voice (98 responses or approximately 25% response rate) – see Appendix </w:t>
      </w:r>
      <w:r w:rsidR="00F551F2">
        <w:rPr>
          <w:rFonts w:ascii="Arial" w:hAnsi="Arial" w:cs="Arial"/>
          <w:sz w:val="24"/>
          <w:szCs w:val="24"/>
        </w:rPr>
        <w:t>1</w:t>
      </w:r>
    </w:p>
    <w:p w:rsidR="00CA7B35" w:rsidRPr="00150E1B" w:rsidRDefault="00CA7B35" w:rsidP="00CA7B35">
      <w:pPr>
        <w:numPr>
          <w:ilvl w:val="0"/>
          <w:numId w:val="2"/>
        </w:numPr>
        <w:spacing w:after="0" w:line="240" w:lineRule="auto"/>
        <w:rPr>
          <w:rFonts w:ascii="Arial" w:hAnsi="Arial" w:cs="Arial"/>
          <w:sz w:val="24"/>
          <w:szCs w:val="24"/>
        </w:rPr>
      </w:pPr>
      <w:r w:rsidRPr="00150E1B">
        <w:rPr>
          <w:rFonts w:ascii="Arial" w:hAnsi="Arial" w:cs="Arial"/>
          <w:sz w:val="24"/>
          <w:szCs w:val="24"/>
        </w:rPr>
        <w:t>Three focus groups of customers from the above surveys in each of the core towns</w:t>
      </w:r>
    </w:p>
    <w:p w:rsidR="00CA7B35" w:rsidRPr="00150E1B" w:rsidRDefault="00CA7B35" w:rsidP="00CA7B35">
      <w:pPr>
        <w:numPr>
          <w:ilvl w:val="0"/>
          <w:numId w:val="2"/>
        </w:numPr>
        <w:spacing w:after="0" w:line="240" w:lineRule="auto"/>
        <w:rPr>
          <w:rFonts w:ascii="Arial" w:hAnsi="Arial" w:cs="Arial"/>
          <w:sz w:val="24"/>
          <w:szCs w:val="24"/>
        </w:rPr>
      </w:pPr>
      <w:r w:rsidRPr="00150E1B">
        <w:rPr>
          <w:rFonts w:ascii="Arial" w:hAnsi="Arial" w:cs="Arial"/>
          <w:sz w:val="24"/>
          <w:szCs w:val="24"/>
        </w:rPr>
        <w:t>Online survey of all 31 gas service engineers (14 responses or approximately 45% response rate)</w:t>
      </w:r>
    </w:p>
    <w:p w:rsidR="00CA7B35" w:rsidRPr="00150E1B" w:rsidRDefault="00CA7B35" w:rsidP="00CA7B35">
      <w:pPr>
        <w:numPr>
          <w:ilvl w:val="0"/>
          <w:numId w:val="2"/>
        </w:numPr>
        <w:spacing w:after="0" w:line="240" w:lineRule="auto"/>
        <w:rPr>
          <w:rFonts w:ascii="Arial" w:hAnsi="Arial" w:cs="Arial"/>
          <w:sz w:val="24"/>
          <w:szCs w:val="24"/>
        </w:rPr>
      </w:pPr>
      <w:r w:rsidRPr="00150E1B">
        <w:rPr>
          <w:rFonts w:ascii="Arial" w:hAnsi="Arial" w:cs="Arial"/>
          <w:sz w:val="24"/>
          <w:szCs w:val="24"/>
        </w:rPr>
        <w:t>Focus group of 2 gas safety engineers</w:t>
      </w:r>
    </w:p>
    <w:p w:rsidR="00CA7B35" w:rsidRPr="00150E1B" w:rsidRDefault="00CA7B35" w:rsidP="00CA7B35">
      <w:pPr>
        <w:spacing w:after="0" w:line="240" w:lineRule="auto"/>
        <w:rPr>
          <w:rFonts w:ascii="Arial" w:hAnsi="Arial" w:cs="Arial"/>
          <w:sz w:val="24"/>
          <w:szCs w:val="24"/>
        </w:rPr>
      </w:pPr>
    </w:p>
    <w:p w:rsidR="00CA7B35" w:rsidRPr="00D00644" w:rsidRDefault="00CA7B35" w:rsidP="00CA7B35">
      <w:pPr>
        <w:spacing w:after="0" w:line="240" w:lineRule="auto"/>
        <w:rPr>
          <w:rFonts w:ascii="Arial" w:hAnsi="Arial" w:cs="Arial"/>
          <w:sz w:val="24"/>
          <w:szCs w:val="24"/>
        </w:rPr>
      </w:pPr>
      <w:r w:rsidRPr="00D00644">
        <w:rPr>
          <w:rFonts w:ascii="Arial" w:hAnsi="Arial" w:cs="Arial"/>
          <w:i/>
          <w:sz w:val="24"/>
          <w:szCs w:val="24"/>
        </w:rPr>
        <w:t>A phone survey was planned of customers who had not allowed access until the second/third/fourth visit, however as a result of system issues, this was not feasible. However it has been recommended as a further form of investigation in the recommendations in this report</w:t>
      </w:r>
      <w:r w:rsidRPr="00D00644">
        <w:rPr>
          <w:rFonts w:ascii="Arial" w:hAnsi="Arial" w:cs="Arial"/>
          <w:sz w:val="24"/>
          <w:szCs w:val="24"/>
        </w:rPr>
        <w:t>.</w:t>
      </w:r>
    </w:p>
    <w:p w:rsidR="00CA7B35" w:rsidRDefault="00CA7B35" w:rsidP="00CA7B35">
      <w:pPr>
        <w:spacing w:after="0" w:line="240" w:lineRule="auto"/>
        <w:ind w:left="426" w:hanging="426"/>
        <w:jc w:val="both"/>
        <w:rPr>
          <w:rFonts w:ascii="Arial" w:hAnsi="Arial" w:cs="Arial"/>
          <w:b/>
          <w:sz w:val="24"/>
          <w:szCs w:val="24"/>
        </w:rPr>
      </w:pPr>
    </w:p>
    <w:p w:rsidR="00494093" w:rsidRDefault="00494093" w:rsidP="00CA7B35">
      <w:pPr>
        <w:spacing w:after="0" w:line="240" w:lineRule="auto"/>
        <w:ind w:left="426" w:hanging="426"/>
        <w:jc w:val="both"/>
        <w:rPr>
          <w:rFonts w:ascii="Arial" w:hAnsi="Arial" w:cs="Arial"/>
          <w:b/>
          <w:color w:val="7030A0"/>
          <w:sz w:val="24"/>
          <w:szCs w:val="24"/>
          <w:u w:val="single"/>
        </w:rPr>
      </w:pPr>
    </w:p>
    <w:p w:rsidR="00494093" w:rsidRDefault="00494093" w:rsidP="00CA7B35">
      <w:pPr>
        <w:spacing w:after="0" w:line="240" w:lineRule="auto"/>
        <w:ind w:left="426" w:hanging="426"/>
        <w:jc w:val="both"/>
        <w:rPr>
          <w:rFonts w:ascii="Arial" w:hAnsi="Arial" w:cs="Arial"/>
          <w:b/>
          <w:color w:val="7030A0"/>
          <w:sz w:val="24"/>
          <w:szCs w:val="24"/>
          <w:u w:val="single"/>
        </w:rPr>
      </w:pPr>
    </w:p>
    <w:p w:rsidR="00CA7B35" w:rsidRPr="009D15C5" w:rsidRDefault="002F3F29" w:rsidP="00CA7B35">
      <w:pPr>
        <w:spacing w:after="0" w:line="240" w:lineRule="auto"/>
        <w:ind w:left="426" w:hanging="426"/>
        <w:jc w:val="both"/>
        <w:rPr>
          <w:rFonts w:ascii="Arial" w:hAnsi="Arial" w:cs="Arial"/>
          <w:b/>
          <w:color w:val="7030A0"/>
          <w:sz w:val="24"/>
          <w:szCs w:val="24"/>
          <w:u w:val="single"/>
        </w:rPr>
      </w:pPr>
      <w:r>
        <w:rPr>
          <w:rFonts w:ascii="Arial" w:hAnsi="Arial" w:cs="Arial"/>
          <w:b/>
          <w:color w:val="7030A0"/>
          <w:sz w:val="24"/>
          <w:szCs w:val="24"/>
          <w:u w:val="single"/>
        </w:rPr>
        <w:lastRenderedPageBreak/>
        <w:t>3</w:t>
      </w:r>
      <w:r w:rsidR="009D15C5" w:rsidRPr="009D15C5">
        <w:rPr>
          <w:rFonts w:ascii="Arial" w:hAnsi="Arial" w:cs="Arial"/>
          <w:b/>
          <w:color w:val="7030A0"/>
          <w:sz w:val="24"/>
          <w:szCs w:val="24"/>
          <w:u w:val="single"/>
        </w:rPr>
        <w:t>.</w:t>
      </w:r>
      <w:r w:rsidR="00CA7B35" w:rsidRPr="009D15C5">
        <w:rPr>
          <w:rFonts w:ascii="Arial" w:hAnsi="Arial" w:cs="Arial"/>
          <w:b/>
          <w:color w:val="7030A0"/>
          <w:sz w:val="24"/>
          <w:szCs w:val="24"/>
          <w:u w:val="single"/>
        </w:rPr>
        <w:t xml:space="preserve"> Key recommendations</w:t>
      </w:r>
    </w:p>
    <w:p w:rsidR="00CA7B35" w:rsidRDefault="00CA7B35" w:rsidP="00CA7B35">
      <w:pPr>
        <w:spacing w:after="0" w:line="240" w:lineRule="auto"/>
        <w:ind w:left="426" w:hanging="426"/>
        <w:jc w:val="both"/>
        <w:rPr>
          <w:rFonts w:ascii="Arial" w:hAnsi="Arial" w:cs="Arial"/>
          <w:b/>
          <w:color w:val="7030A0"/>
          <w:sz w:val="24"/>
          <w:szCs w:val="24"/>
        </w:rPr>
      </w:pPr>
    </w:p>
    <w:p w:rsidR="00CA7B35" w:rsidRPr="009D15C5" w:rsidRDefault="002F3F29" w:rsidP="00CA7B35">
      <w:pPr>
        <w:spacing w:after="0" w:line="240" w:lineRule="auto"/>
        <w:ind w:left="426" w:hanging="426"/>
        <w:jc w:val="both"/>
        <w:rPr>
          <w:rFonts w:ascii="Arial" w:hAnsi="Arial" w:cs="Arial"/>
          <w:b/>
          <w:color w:val="7030A0"/>
          <w:sz w:val="24"/>
          <w:szCs w:val="24"/>
        </w:rPr>
      </w:pPr>
      <w:r>
        <w:rPr>
          <w:rFonts w:ascii="Arial" w:hAnsi="Arial" w:cs="Arial"/>
          <w:b/>
          <w:color w:val="7030A0"/>
          <w:sz w:val="24"/>
          <w:szCs w:val="24"/>
        </w:rPr>
        <w:t>3</w:t>
      </w:r>
      <w:r w:rsidR="009D15C5" w:rsidRPr="009D15C5">
        <w:rPr>
          <w:rFonts w:ascii="Arial" w:hAnsi="Arial" w:cs="Arial"/>
          <w:b/>
          <w:color w:val="7030A0"/>
          <w:sz w:val="24"/>
          <w:szCs w:val="24"/>
        </w:rPr>
        <w:t xml:space="preserve">.1 </w:t>
      </w:r>
      <w:r w:rsidR="00CA7B35" w:rsidRPr="009D15C5">
        <w:rPr>
          <w:rFonts w:ascii="Arial" w:hAnsi="Arial" w:cs="Arial"/>
          <w:b/>
          <w:color w:val="7030A0"/>
          <w:sz w:val="24"/>
          <w:szCs w:val="24"/>
        </w:rPr>
        <w:t>Appointments – general</w:t>
      </w:r>
    </w:p>
    <w:p w:rsidR="00CA7B35" w:rsidRDefault="00CA7B35" w:rsidP="00CA7B35">
      <w:pPr>
        <w:spacing w:after="0" w:line="240" w:lineRule="auto"/>
        <w:ind w:left="426" w:hanging="426"/>
        <w:jc w:val="both"/>
        <w:rPr>
          <w:rFonts w:ascii="Arial" w:hAnsi="Arial" w:cs="Arial"/>
          <w:b/>
          <w:color w:val="7030A0"/>
          <w:sz w:val="24"/>
          <w:szCs w:val="24"/>
        </w:rPr>
      </w:pPr>
    </w:p>
    <w:p w:rsidR="00CA7B35" w:rsidRPr="00356740" w:rsidRDefault="00CA7B35" w:rsidP="00CA7B35">
      <w:pPr>
        <w:numPr>
          <w:ilvl w:val="0"/>
          <w:numId w:val="5"/>
        </w:numPr>
        <w:spacing w:after="0" w:line="240" w:lineRule="auto"/>
        <w:ind w:left="426" w:hanging="426"/>
        <w:rPr>
          <w:rFonts w:ascii="Arial" w:hAnsi="Arial" w:cs="Arial"/>
          <w:sz w:val="24"/>
          <w:szCs w:val="24"/>
        </w:rPr>
      </w:pPr>
      <w:bookmarkStart w:id="0" w:name="OLE_LINK1"/>
      <w:r w:rsidRPr="00356740">
        <w:rPr>
          <w:rFonts w:ascii="Arial" w:hAnsi="Arial" w:cs="Arial"/>
          <w:sz w:val="24"/>
          <w:szCs w:val="24"/>
        </w:rPr>
        <w:t>Appointment slots should be shorter and either for one or two hours, rather than half/full day to address the issue of 40% of customers not being at home at any one time, and to enable them to keep appointments with minimum disruption to their lifestyle</w:t>
      </w:r>
      <w:r w:rsidR="00E22DCD">
        <w:rPr>
          <w:rFonts w:ascii="Arial" w:hAnsi="Arial" w:cs="Arial"/>
          <w:sz w:val="24"/>
          <w:szCs w:val="24"/>
        </w:rPr>
        <w:t>.</w:t>
      </w:r>
    </w:p>
    <w:p w:rsidR="00CA7B35" w:rsidRPr="00356740"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A pilot to be run across the Group returning to a zoned approach to gas servicing across estates to address the issues of inefficiency reported by the gas servicing teams and to see if access rates are higher</w:t>
      </w:r>
      <w:r w:rsidR="00E22DCD">
        <w:rPr>
          <w:rFonts w:ascii="Arial" w:hAnsi="Arial" w:cs="Arial"/>
          <w:sz w:val="24"/>
          <w:szCs w:val="24"/>
        </w:rPr>
        <w:t>.</w:t>
      </w:r>
    </w:p>
    <w:p w:rsidR="00CA7B35" w:rsidRPr="00356740" w:rsidRDefault="00CA7B35" w:rsidP="00CA7B35">
      <w:pPr>
        <w:numPr>
          <w:ilvl w:val="0"/>
          <w:numId w:val="5"/>
        </w:numPr>
        <w:spacing w:after="0" w:line="240" w:lineRule="auto"/>
        <w:ind w:left="426" w:hanging="426"/>
        <w:rPr>
          <w:rFonts w:ascii="Arial" w:hAnsi="Arial" w:cs="Arial"/>
          <w:sz w:val="24"/>
          <w:szCs w:val="24"/>
        </w:rPr>
      </w:pPr>
      <w:r>
        <w:rPr>
          <w:rFonts w:ascii="Arial" w:hAnsi="Arial" w:cs="Arial"/>
          <w:sz w:val="24"/>
          <w:szCs w:val="24"/>
        </w:rPr>
        <w:t>The first l</w:t>
      </w:r>
      <w:r w:rsidRPr="00356740">
        <w:rPr>
          <w:rFonts w:ascii="Arial" w:hAnsi="Arial" w:cs="Arial"/>
          <w:sz w:val="24"/>
          <w:szCs w:val="24"/>
        </w:rPr>
        <w:t xml:space="preserve">etter sent out informing customers of their gas servicing appointment </w:t>
      </w:r>
      <w:r>
        <w:rPr>
          <w:rFonts w:ascii="Arial" w:hAnsi="Arial" w:cs="Arial"/>
          <w:sz w:val="24"/>
          <w:szCs w:val="24"/>
        </w:rPr>
        <w:t xml:space="preserve">should </w:t>
      </w:r>
      <w:r w:rsidRPr="00356740">
        <w:rPr>
          <w:rFonts w:ascii="Arial" w:hAnsi="Arial" w:cs="Arial"/>
          <w:sz w:val="24"/>
          <w:szCs w:val="24"/>
        </w:rPr>
        <w:t>be sent out one week before and not two weeks before their appointment</w:t>
      </w:r>
      <w:r w:rsidR="00E22DCD">
        <w:rPr>
          <w:rFonts w:ascii="Arial" w:hAnsi="Arial" w:cs="Arial"/>
          <w:sz w:val="24"/>
          <w:szCs w:val="24"/>
        </w:rPr>
        <w:t>.</w:t>
      </w:r>
    </w:p>
    <w:p w:rsidR="00CA7B35" w:rsidRPr="00356740"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CSAs and O</w:t>
      </w:r>
      <w:r w:rsidR="00E22DCD">
        <w:rPr>
          <w:rFonts w:ascii="Arial" w:hAnsi="Arial" w:cs="Arial"/>
          <w:sz w:val="24"/>
          <w:szCs w:val="24"/>
        </w:rPr>
        <w:t>ut-of-Hours (O</w:t>
      </w:r>
      <w:r w:rsidRPr="00356740">
        <w:rPr>
          <w:rFonts w:ascii="Arial" w:hAnsi="Arial" w:cs="Arial"/>
          <w:sz w:val="24"/>
          <w:szCs w:val="24"/>
        </w:rPr>
        <w:t>OH</w:t>
      </w:r>
      <w:r w:rsidR="00E22DCD">
        <w:rPr>
          <w:rFonts w:ascii="Arial" w:hAnsi="Arial" w:cs="Arial"/>
          <w:sz w:val="24"/>
          <w:szCs w:val="24"/>
        </w:rPr>
        <w:t>)</w:t>
      </w:r>
      <w:r w:rsidRPr="00356740">
        <w:rPr>
          <w:rFonts w:ascii="Arial" w:hAnsi="Arial" w:cs="Arial"/>
          <w:sz w:val="24"/>
          <w:szCs w:val="24"/>
        </w:rPr>
        <w:t xml:space="preserve"> teams should be able to book gas servicing appointments in</w:t>
      </w:r>
      <w:r w:rsidR="00E22DCD">
        <w:rPr>
          <w:rFonts w:ascii="Arial" w:hAnsi="Arial" w:cs="Arial"/>
          <w:sz w:val="24"/>
          <w:szCs w:val="24"/>
        </w:rPr>
        <w:t>,</w:t>
      </w:r>
      <w:r w:rsidRPr="00356740">
        <w:rPr>
          <w:rFonts w:ascii="Arial" w:hAnsi="Arial" w:cs="Arial"/>
          <w:sz w:val="24"/>
          <w:szCs w:val="24"/>
        </w:rPr>
        <w:t xml:space="preserve"> so customers can book appointments quickly and efficiently rather than being put through to another team.</w:t>
      </w:r>
    </w:p>
    <w:p w:rsidR="00CA7B35" w:rsidRPr="00730668" w:rsidRDefault="00CA7B35" w:rsidP="00CA7B35">
      <w:pPr>
        <w:numPr>
          <w:ilvl w:val="0"/>
          <w:numId w:val="5"/>
        </w:numPr>
        <w:spacing w:after="0" w:line="240" w:lineRule="auto"/>
        <w:ind w:left="426" w:hanging="426"/>
        <w:rPr>
          <w:rFonts w:ascii="Arial" w:hAnsi="Arial" w:cs="Arial"/>
          <w:color w:val="FF0000"/>
          <w:sz w:val="24"/>
          <w:szCs w:val="24"/>
        </w:rPr>
      </w:pPr>
      <w:r w:rsidRPr="00356740">
        <w:rPr>
          <w:rFonts w:ascii="Arial" w:hAnsi="Arial" w:cs="Arial"/>
          <w:sz w:val="24"/>
          <w:szCs w:val="24"/>
        </w:rPr>
        <w:t>Customers should be able to rearrange a gas servicing appointment in a variety of ways rather than just phoning in. This should include a dedicated e mail address, voicemail service, Facebook/Twitter, calling in at customer outlets and speaking to any member of staff they see on an estate</w:t>
      </w:r>
      <w:r w:rsidR="00E22DCD">
        <w:rPr>
          <w:rFonts w:ascii="Arial" w:hAnsi="Arial" w:cs="Arial"/>
          <w:sz w:val="24"/>
          <w:szCs w:val="24"/>
        </w:rPr>
        <w:t>.</w:t>
      </w:r>
      <w:r>
        <w:rPr>
          <w:rFonts w:ascii="Arial" w:hAnsi="Arial" w:cs="Arial"/>
          <w:color w:val="7030A0"/>
          <w:sz w:val="24"/>
          <w:szCs w:val="24"/>
        </w:rPr>
        <w:t xml:space="preserve"> </w:t>
      </w:r>
    </w:p>
    <w:p w:rsidR="00CA7B35"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Gas servicing appointments should be offered on weekdays (am and pm), evenings (up to 7pm) and also weekends (Saturday and Sunday 10-4pm) and this should be made clear on the letter they receive about their first appointment so they can ring and choose their preferred option.</w:t>
      </w:r>
    </w:p>
    <w:p w:rsidR="00CA7B35"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Consider a pilot where customers are called on the phone to arrange their first appointment as well as/rather than being sent a letter to see if this system improves first time access.</w:t>
      </w:r>
    </w:p>
    <w:p w:rsidR="00CA7B35" w:rsidRPr="00356740"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New tenants should be given more comprehensive information about the urgency of allowing first time access for gas servicing at their two/four week visit</w:t>
      </w:r>
      <w:r w:rsidR="00E22DCD">
        <w:rPr>
          <w:rFonts w:ascii="Arial" w:hAnsi="Arial" w:cs="Arial"/>
          <w:sz w:val="24"/>
          <w:szCs w:val="24"/>
        </w:rPr>
        <w:t>.</w:t>
      </w:r>
    </w:p>
    <w:p w:rsidR="008B1F11" w:rsidRPr="00356740" w:rsidRDefault="008B1F11" w:rsidP="00CA7B35">
      <w:pPr>
        <w:spacing w:after="0" w:line="240" w:lineRule="auto"/>
        <w:ind w:left="426"/>
        <w:jc w:val="both"/>
        <w:rPr>
          <w:rFonts w:ascii="Arial" w:hAnsi="Arial" w:cs="Arial"/>
          <w:sz w:val="24"/>
          <w:szCs w:val="24"/>
        </w:rPr>
      </w:pPr>
    </w:p>
    <w:p w:rsidR="00CA7B35" w:rsidRPr="009D15C5" w:rsidRDefault="002F3F29" w:rsidP="00CA7B35">
      <w:pPr>
        <w:spacing w:after="0" w:line="240" w:lineRule="auto"/>
        <w:jc w:val="both"/>
        <w:rPr>
          <w:rFonts w:ascii="Arial" w:hAnsi="Arial" w:cs="Arial"/>
          <w:b/>
          <w:color w:val="7030A0"/>
          <w:sz w:val="24"/>
          <w:szCs w:val="24"/>
        </w:rPr>
      </w:pPr>
      <w:r>
        <w:rPr>
          <w:rFonts w:ascii="Arial" w:hAnsi="Arial" w:cs="Arial"/>
          <w:b/>
          <w:color w:val="7030A0"/>
          <w:sz w:val="24"/>
          <w:szCs w:val="24"/>
        </w:rPr>
        <w:t>3</w:t>
      </w:r>
      <w:r w:rsidR="009D15C5" w:rsidRPr="009D15C5">
        <w:rPr>
          <w:rFonts w:ascii="Arial" w:hAnsi="Arial" w:cs="Arial"/>
          <w:b/>
          <w:color w:val="7030A0"/>
          <w:sz w:val="24"/>
          <w:szCs w:val="24"/>
        </w:rPr>
        <w:t xml:space="preserve">.2 </w:t>
      </w:r>
      <w:r w:rsidR="00CA7B35" w:rsidRPr="009D15C5">
        <w:rPr>
          <w:rFonts w:ascii="Arial" w:hAnsi="Arial" w:cs="Arial"/>
          <w:b/>
          <w:color w:val="7030A0"/>
          <w:sz w:val="24"/>
          <w:szCs w:val="24"/>
        </w:rPr>
        <w:t>Appointments – letters</w:t>
      </w:r>
    </w:p>
    <w:p w:rsidR="00CA7B35" w:rsidRPr="00356740" w:rsidRDefault="00CA7B35" w:rsidP="00CA7B35">
      <w:pPr>
        <w:spacing w:after="0" w:line="240" w:lineRule="auto"/>
        <w:jc w:val="both"/>
        <w:rPr>
          <w:rFonts w:ascii="Arial" w:hAnsi="Arial" w:cs="Arial"/>
          <w:b/>
          <w:color w:val="7030A0"/>
          <w:sz w:val="24"/>
          <w:szCs w:val="24"/>
          <w:u w:val="single"/>
        </w:rPr>
      </w:pPr>
    </w:p>
    <w:p w:rsidR="00CA7B35" w:rsidRPr="00356740"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 xml:space="preserve">Changes to be made to the first letter sent out to customers to make the message “harder hitting”. These to include the date being in bigger and bolder font, a photo of a house that has had a gas explosion (this also impresses the urgency on those who cannot read very well as to the content of the letter) and that a person aged 18 or over must be present. </w:t>
      </w:r>
    </w:p>
    <w:p w:rsidR="00CA7B35" w:rsidRPr="00356740"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 xml:space="preserve">All appointment letters sent to be in colour (currently Housing Hartlepool are in red and </w:t>
      </w:r>
      <w:proofErr w:type="spellStart"/>
      <w:r w:rsidRPr="00356740">
        <w:rPr>
          <w:rFonts w:ascii="Arial" w:hAnsi="Arial" w:cs="Arial"/>
          <w:sz w:val="24"/>
          <w:szCs w:val="24"/>
        </w:rPr>
        <w:t>Erimus</w:t>
      </w:r>
      <w:proofErr w:type="spellEnd"/>
      <w:r w:rsidRPr="00356740">
        <w:rPr>
          <w:rFonts w:ascii="Arial" w:hAnsi="Arial" w:cs="Arial"/>
          <w:sz w:val="24"/>
          <w:szCs w:val="24"/>
        </w:rPr>
        <w:t xml:space="preserve"> is bl</w:t>
      </w:r>
      <w:r w:rsidR="00E22DCD">
        <w:rPr>
          <w:rFonts w:ascii="Arial" w:hAnsi="Arial" w:cs="Arial"/>
          <w:sz w:val="24"/>
          <w:szCs w:val="24"/>
        </w:rPr>
        <w:t>ack and white) to grab customer</w:t>
      </w:r>
      <w:r w:rsidRPr="00356740">
        <w:rPr>
          <w:rFonts w:ascii="Arial" w:hAnsi="Arial" w:cs="Arial"/>
          <w:sz w:val="24"/>
          <w:szCs w:val="24"/>
        </w:rPr>
        <w:t>s</w:t>
      </w:r>
      <w:r w:rsidR="00E22DCD">
        <w:rPr>
          <w:rFonts w:ascii="Arial" w:hAnsi="Arial" w:cs="Arial"/>
          <w:sz w:val="24"/>
          <w:szCs w:val="24"/>
        </w:rPr>
        <w:t>’</w:t>
      </w:r>
      <w:r w:rsidRPr="00356740">
        <w:rPr>
          <w:rFonts w:ascii="Arial" w:hAnsi="Arial" w:cs="Arial"/>
          <w:sz w:val="24"/>
          <w:szCs w:val="24"/>
        </w:rPr>
        <w:t xml:space="preserve"> attentions.</w:t>
      </w:r>
    </w:p>
    <w:p w:rsidR="00CA7B35" w:rsidRPr="00356740"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 xml:space="preserve">Appointment letters to include details of what their gas servicing </w:t>
      </w:r>
      <w:r w:rsidR="00E22DCD">
        <w:rPr>
          <w:rFonts w:ascii="Arial" w:hAnsi="Arial" w:cs="Arial"/>
          <w:sz w:val="24"/>
          <w:szCs w:val="24"/>
        </w:rPr>
        <w:t xml:space="preserve">visit </w:t>
      </w:r>
      <w:r w:rsidRPr="00356740">
        <w:rPr>
          <w:rFonts w:ascii="Arial" w:hAnsi="Arial" w:cs="Arial"/>
          <w:sz w:val="24"/>
          <w:szCs w:val="24"/>
        </w:rPr>
        <w:t>entails and that it can save them money on their heating after the service has taken place.</w:t>
      </w:r>
    </w:p>
    <w:p w:rsidR="00CA7B35" w:rsidRPr="00356740"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The envelopes in which letters are sent to have the following text in red and bold on the front “Important information about your gas servicing appointment is included in this letter – you must read it”</w:t>
      </w:r>
      <w:r w:rsidR="00E22DCD">
        <w:rPr>
          <w:rFonts w:ascii="Arial" w:hAnsi="Arial" w:cs="Arial"/>
          <w:sz w:val="24"/>
          <w:szCs w:val="24"/>
        </w:rPr>
        <w:t>.</w:t>
      </w:r>
    </w:p>
    <w:p w:rsidR="00CA7B35" w:rsidRDefault="00CA7B35" w:rsidP="00CA7B35">
      <w:pPr>
        <w:numPr>
          <w:ilvl w:val="0"/>
          <w:numId w:val="5"/>
        </w:numPr>
        <w:spacing w:after="0" w:line="240" w:lineRule="auto"/>
        <w:ind w:left="426" w:hanging="426"/>
        <w:rPr>
          <w:rFonts w:ascii="Arial" w:hAnsi="Arial" w:cs="Arial"/>
          <w:sz w:val="24"/>
          <w:szCs w:val="24"/>
        </w:rPr>
      </w:pPr>
      <w:r w:rsidRPr="00356740">
        <w:rPr>
          <w:rFonts w:ascii="Arial" w:hAnsi="Arial" w:cs="Arial"/>
          <w:sz w:val="24"/>
          <w:szCs w:val="24"/>
        </w:rPr>
        <w:t>Appointment letters should ask a customer if the current contact details are correct and offer quick and simple ways to update them (text, e mail, Facebook) rather than having to ring in.</w:t>
      </w:r>
    </w:p>
    <w:p w:rsidR="00CA7B35" w:rsidRDefault="00CA7B35" w:rsidP="00CA7B35">
      <w:pPr>
        <w:spacing w:after="0" w:line="240" w:lineRule="auto"/>
        <w:ind w:left="426"/>
        <w:rPr>
          <w:rFonts w:ascii="Arial" w:hAnsi="Arial" w:cs="Arial"/>
          <w:sz w:val="24"/>
          <w:szCs w:val="24"/>
        </w:rPr>
      </w:pPr>
    </w:p>
    <w:p w:rsidR="00920F34" w:rsidRDefault="00920F34" w:rsidP="00CA7B35">
      <w:pPr>
        <w:spacing w:after="0" w:line="240" w:lineRule="auto"/>
        <w:ind w:left="426"/>
        <w:rPr>
          <w:rFonts w:ascii="Arial" w:hAnsi="Arial" w:cs="Arial"/>
          <w:sz w:val="24"/>
          <w:szCs w:val="24"/>
        </w:rPr>
      </w:pPr>
    </w:p>
    <w:p w:rsidR="009D15C5" w:rsidRDefault="009D15C5" w:rsidP="00CA7B35">
      <w:pPr>
        <w:spacing w:after="0" w:line="240" w:lineRule="auto"/>
        <w:ind w:left="426"/>
        <w:rPr>
          <w:rFonts w:ascii="Arial" w:hAnsi="Arial" w:cs="Arial"/>
          <w:sz w:val="24"/>
          <w:szCs w:val="24"/>
        </w:rPr>
      </w:pPr>
    </w:p>
    <w:p w:rsidR="00CA7B35" w:rsidRPr="009D15C5" w:rsidRDefault="002F3F29" w:rsidP="00CA7B35">
      <w:pPr>
        <w:spacing w:after="0" w:line="240" w:lineRule="auto"/>
        <w:rPr>
          <w:rFonts w:ascii="Arial" w:hAnsi="Arial" w:cs="Arial"/>
          <w:b/>
          <w:color w:val="7030A0"/>
          <w:sz w:val="24"/>
          <w:szCs w:val="24"/>
        </w:rPr>
      </w:pPr>
      <w:r>
        <w:rPr>
          <w:rFonts w:ascii="Arial" w:hAnsi="Arial" w:cs="Arial"/>
          <w:b/>
          <w:color w:val="7030A0"/>
          <w:sz w:val="24"/>
          <w:szCs w:val="24"/>
        </w:rPr>
        <w:lastRenderedPageBreak/>
        <w:t>3</w:t>
      </w:r>
      <w:r w:rsidR="009D15C5" w:rsidRPr="009D15C5">
        <w:rPr>
          <w:rFonts w:ascii="Arial" w:hAnsi="Arial" w:cs="Arial"/>
          <w:b/>
          <w:color w:val="7030A0"/>
          <w:sz w:val="24"/>
          <w:szCs w:val="24"/>
        </w:rPr>
        <w:t xml:space="preserve">.3 </w:t>
      </w:r>
      <w:r w:rsidR="00CA7B35" w:rsidRPr="009D15C5">
        <w:rPr>
          <w:rFonts w:ascii="Arial" w:hAnsi="Arial" w:cs="Arial"/>
          <w:b/>
          <w:color w:val="7030A0"/>
          <w:sz w:val="24"/>
          <w:szCs w:val="24"/>
        </w:rPr>
        <w:t>Communication</w:t>
      </w:r>
    </w:p>
    <w:p w:rsidR="00CA7B35" w:rsidRPr="00356740" w:rsidRDefault="00CA7B35" w:rsidP="00CA7B35">
      <w:pPr>
        <w:spacing w:after="0" w:line="240" w:lineRule="auto"/>
        <w:rPr>
          <w:rFonts w:ascii="Arial" w:hAnsi="Arial" w:cs="Arial"/>
          <w:sz w:val="24"/>
          <w:szCs w:val="24"/>
        </w:rPr>
      </w:pPr>
    </w:p>
    <w:p w:rsidR="00CA7B35" w:rsidRPr="00E22DCD" w:rsidRDefault="00E22DCD" w:rsidP="00E22DCD">
      <w:pPr>
        <w:numPr>
          <w:ilvl w:val="0"/>
          <w:numId w:val="5"/>
        </w:numPr>
        <w:spacing w:after="0" w:line="240" w:lineRule="auto"/>
        <w:ind w:left="567" w:hanging="567"/>
        <w:rPr>
          <w:rFonts w:ascii="Arial" w:eastAsia="Times New Roman" w:hAnsi="Arial"/>
          <w:sz w:val="24"/>
          <w:szCs w:val="24"/>
          <w:lang w:eastAsia="en-GB"/>
        </w:rPr>
      </w:pPr>
      <w:r w:rsidRPr="00E22DCD">
        <w:rPr>
          <w:rFonts w:ascii="Arial" w:hAnsi="Arial" w:cs="Arial"/>
          <w:sz w:val="24"/>
          <w:szCs w:val="24"/>
        </w:rPr>
        <w:t xml:space="preserve">A phone survey is recommended to identify reasons for no access (as was originally planned </w:t>
      </w:r>
      <w:r>
        <w:rPr>
          <w:rFonts w:ascii="Arial" w:hAnsi="Arial" w:cs="Arial"/>
          <w:sz w:val="24"/>
          <w:szCs w:val="24"/>
        </w:rPr>
        <w:t xml:space="preserve">as part of this Scrutiny piece) </w:t>
      </w:r>
      <w:r w:rsidR="00CA7B35" w:rsidRPr="00E22DCD">
        <w:rPr>
          <w:rFonts w:ascii="Arial" w:eastAsia="Times New Roman" w:hAnsi="Arial"/>
          <w:sz w:val="24"/>
          <w:szCs w:val="24"/>
          <w:lang w:eastAsia="en-GB"/>
        </w:rPr>
        <w:t>to try and understand the issues they face and how access could be improved</w:t>
      </w:r>
      <w:r w:rsidRPr="00E22DCD">
        <w:rPr>
          <w:rFonts w:ascii="Arial" w:eastAsia="Times New Roman" w:hAnsi="Arial"/>
          <w:sz w:val="24"/>
          <w:szCs w:val="24"/>
          <w:lang w:eastAsia="en-GB"/>
        </w:rPr>
        <w:t>.</w:t>
      </w:r>
      <w:r w:rsidRPr="00E22DCD">
        <w:rPr>
          <w:rFonts w:ascii="Arial" w:hAnsi="Arial" w:cs="Arial"/>
          <w:sz w:val="24"/>
          <w:szCs w:val="24"/>
        </w:rPr>
        <w:t xml:space="preserve"> More in-depth analysis of the customer profiles of “no access” customers is needed to enable targeted approaches to be taken</w:t>
      </w:r>
    </w:p>
    <w:p w:rsidR="00CA7B35" w:rsidRPr="00356740" w:rsidRDefault="00CA7B35" w:rsidP="00CA7B35">
      <w:pPr>
        <w:numPr>
          <w:ilvl w:val="0"/>
          <w:numId w:val="5"/>
        </w:numPr>
        <w:spacing w:after="0" w:line="240" w:lineRule="auto"/>
        <w:ind w:left="567" w:hanging="567"/>
        <w:rPr>
          <w:rFonts w:ascii="Arial" w:hAnsi="Arial" w:cs="Arial"/>
          <w:sz w:val="24"/>
          <w:szCs w:val="24"/>
        </w:rPr>
      </w:pPr>
      <w:r w:rsidRPr="00356740">
        <w:rPr>
          <w:rFonts w:ascii="Arial" w:hAnsi="Arial" w:cs="Arial"/>
          <w:sz w:val="24"/>
          <w:szCs w:val="24"/>
        </w:rPr>
        <w:t xml:space="preserve">Customers should be texted the day before, the morning of and when the engineer is </w:t>
      </w:r>
      <w:proofErr w:type="spellStart"/>
      <w:r w:rsidRPr="00356740">
        <w:rPr>
          <w:rFonts w:ascii="Arial" w:hAnsi="Arial" w:cs="Arial"/>
          <w:sz w:val="24"/>
          <w:szCs w:val="24"/>
        </w:rPr>
        <w:t>en</w:t>
      </w:r>
      <w:proofErr w:type="spellEnd"/>
      <w:r w:rsidRPr="00356740">
        <w:rPr>
          <w:rFonts w:ascii="Arial" w:hAnsi="Arial" w:cs="Arial"/>
          <w:sz w:val="24"/>
          <w:szCs w:val="24"/>
        </w:rPr>
        <w:t>-route to remind them to be in.</w:t>
      </w:r>
    </w:p>
    <w:p w:rsidR="00CA7B35" w:rsidRPr="00356740" w:rsidRDefault="00CA7B35" w:rsidP="00CA7B35">
      <w:pPr>
        <w:numPr>
          <w:ilvl w:val="0"/>
          <w:numId w:val="5"/>
        </w:numPr>
        <w:spacing w:after="0" w:line="240" w:lineRule="auto"/>
        <w:ind w:left="567" w:hanging="567"/>
        <w:rPr>
          <w:rFonts w:ascii="Arial" w:hAnsi="Arial" w:cs="Arial"/>
          <w:sz w:val="24"/>
          <w:szCs w:val="24"/>
        </w:rPr>
      </w:pPr>
      <w:r w:rsidRPr="00356740">
        <w:rPr>
          <w:rFonts w:ascii="Arial" w:hAnsi="Arial" w:cs="Arial"/>
          <w:sz w:val="24"/>
          <w:szCs w:val="24"/>
        </w:rPr>
        <w:t>Information sent to the PDAs should contain more information about a person’s vulnerabilities or needs (such as takes a long time to answer the door) so engineers can be more responsive to such situations.</w:t>
      </w:r>
    </w:p>
    <w:p w:rsidR="00CA7B35" w:rsidRDefault="00CA7B35" w:rsidP="00CA7B35">
      <w:pPr>
        <w:numPr>
          <w:ilvl w:val="0"/>
          <w:numId w:val="13"/>
        </w:numPr>
        <w:spacing w:after="0" w:line="240" w:lineRule="auto"/>
        <w:ind w:left="567" w:hanging="567"/>
        <w:rPr>
          <w:rFonts w:ascii="Arial" w:eastAsia="Times New Roman" w:hAnsi="Arial"/>
          <w:sz w:val="24"/>
          <w:szCs w:val="24"/>
          <w:lang w:eastAsia="en-GB"/>
        </w:rPr>
      </w:pPr>
      <w:r>
        <w:rPr>
          <w:rFonts w:ascii="Arial" w:eastAsia="Times New Roman" w:hAnsi="Arial"/>
          <w:sz w:val="24"/>
          <w:szCs w:val="24"/>
          <w:lang w:eastAsia="en-GB"/>
        </w:rPr>
        <w:t>Gas engineers to explain and show customers where their “turn off” points are for gas, electric and water and to label these switches/taps accordingly for future reference</w:t>
      </w:r>
      <w:r w:rsidR="00E22DCD">
        <w:rPr>
          <w:rFonts w:ascii="Arial" w:eastAsia="Times New Roman" w:hAnsi="Arial"/>
          <w:sz w:val="24"/>
          <w:szCs w:val="24"/>
          <w:lang w:eastAsia="en-GB"/>
        </w:rPr>
        <w:t>. N</w:t>
      </w:r>
      <w:r>
        <w:rPr>
          <w:rFonts w:ascii="Arial" w:eastAsia="Times New Roman" w:hAnsi="Arial"/>
          <w:sz w:val="24"/>
          <w:szCs w:val="24"/>
          <w:lang w:eastAsia="en-GB"/>
        </w:rPr>
        <w:t xml:space="preserve">ew tenants to be shown </w:t>
      </w:r>
      <w:r w:rsidR="00E22DCD">
        <w:rPr>
          <w:rFonts w:ascii="Arial" w:eastAsia="Times New Roman" w:hAnsi="Arial"/>
          <w:sz w:val="24"/>
          <w:szCs w:val="24"/>
          <w:lang w:eastAsia="en-GB"/>
        </w:rPr>
        <w:t xml:space="preserve">this </w:t>
      </w:r>
      <w:r>
        <w:rPr>
          <w:rFonts w:ascii="Arial" w:eastAsia="Times New Roman" w:hAnsi="Arial"/>
          <w:sz w:val="24"/>
          <w:szCs w:val="24"/>
          <w:lang w:eastAsia="en-GB"/>
        </w:rPr>
        <w:t xml:space="preserve">at the first home visit by </w:t>
      </w:r>
      <w:r w:rsidR="00E22DCD">
        <w:rPr>
          <w:rFonts w:ascii="Arial" w:eastAsia="Times New Roman" w:hAnsi="Arial"/>
          <w:sz w:val="24"/>
          <w:szCs w:val="24"/>
          <w:lang w:eastAsia="en-GB"/>
        </w:rPr>
        <w:t xml:space="preserve">their </w:t>
      </w:r>
      <w:r>
        <w:rPr>
          <w:rFonts w:ascii="Arial" w:eastAsia="Times New Roman" w:hAnsi="Arial"/>
          <w:sz w:val="24"/>
          <w:szCs w:val="24"/>
          <w:lang w:eastAsia="en-GB"/>
        </w:rPr>
        <w:t>Neighbourhood Officer</w:t>
      </w:r>
      <w:r w:rsidR="00E22DCD">
        <w:rPr>
          <w:rFonts w:ascii="Arial" w:eastAsia="Times New Roman" w:hAnsi="Arial"/>
          <w:sz w:val="24"/>
          <w:szCs w:val="24"/>
          <w:lang w:eastAsia="en-GB"/>
        </w:rPr>
        <w:t>.</w:t>
      </w:r>
    </w:p>
    <w:p w:rsidR="00CA7B35" w:rsidRPr="00356740" w:rsidRDefault="00CA7B35" w:rsidP="00CA7B35">
      <w:pPr>
        <w:numPr>
          <w:ilvl w:val="0"/>
          <w:numId w:val="14"/>
        </w:numPr>
        <w:spacing w:after="0" w:line="240" w:lineRule="auto"/>
        <w:ind w:left="567" w:hanging="567"/>
        <w:rPr>
          <w:rFonts w:ascii="Arial" w:hAnsi="Arial" w:cs="Arial"/>
          <w:sz w:val="24"/>
          <w:szCs w:val="24"/>
        </w:rPr>
      </w:pPr>
      <w:r>
        <w:rPr>
          <w:rFonts w:ascii="Arial" w:hAnsi="Arial" w:cs="Arial"/>
          <w:sz w:val="24"/>
          <w:szCs w:val="24"/>
        </w:rPr>
        <w:t>G</w:t>
      </w:r>
      <w:r w:rsidRPr="00356740">
        <w:rPr>
          <w:rFonts w:ascii="Arial" w:hAnsi="Arial" w:cs="Arial"/>
          <w:sz w:val="24"/>
          <w:szCs w:val="24"/>
        </w:rPr>
        <w:t>as servicing engineers should be able to input any information they find about a person such as their vulnerabilities/best appointment times on Orchard following a visit.</w:t>
      </w:r>
    </w:p>
    <w:p w:rsidR="00CA7B35" w:rsidRPr="00356740" w:rsidRDefault="00CA7B35" w:rsidP="00CA7B35">
      <w:pPr>
        <w:numPr>
          <w:ilvl w:val="0"/>
          <w:numId w:val="14"/>
        </w:numPr>
        <w:spacing w:after="0" w:line="240" w:lineRule="auto"/>
        <w:ind w:left="567" w:hanging="567"/>
        <w:rPr>
          <w:rFonts w:ascii="Arial" w:hAnsi="Arial" w:cs="Arial"/>
          <w:color w:val="7030A0"/>
          <w:sz w:val="24"/>
          <w:szCs w:val="24"/>
        </w:rPr>
      </w:pPr>
      <w:r w:rsidRPr="00356740">
        <w:rPr>
          <w:rFonts w:ascii="Arial" w:hAnsi="Arial" w:cs="Arial"/>
          <w:sz w:val="24"/>
          <w:szCs w:val="24"/>
        </w:rPr>
        <w:t>Gas engineers should be able to ring repairs to the OOH teams to be inputted into Orchard while they are at the customers’ home so they can give the customer the appointment there and then</w:t>
      </w:r>
      <w:r>
        <w:rPr>
          <w:rFonts w:ascii="Arial" w:hAnsi="Arial" w:cs="Arial"/>
          <w:sz w:val="24"/>
          <w:szCs w:val="24"/>
        </w:rPr>
        <w:t>.</w:t>
      </w:r>
    </w:p>
    <w:p w:rsidR="00CA7B35" w:rsidRPr="00356740" w:rsidRDefault="00E22DCD" w:rsidP="00CA7B35">
      <w:pPr>
        <w:numPr>
          <w:ilvl w:val="0"/>
          <w:numId w:val="14"/>
        </w:numPr>
        <w:spacing w:after="0" w:line="240" w:lineRule="auto"/>
        <w:ind w:left="567" w:hanging="567"/>
        <w:rPr>
          <w:rFonts w:ascii="Arial" w:hAnsi="Arial" w:cs="Arial"/>
          <w:sz w:val="24"/>
          <w:szCs w:val="24"/>
        </w:rPr>
      </w:pPr>
      <w:r>
        <w:rPr>
          <w:rFonts w:ascii="Arial" w:hAnsi="Arial" w:cs="Arial"/>
          <w:sz w:val="24"/>
          <w:szCs w:val="24"/>
        </w:rPr>
        <w:t>Thirteen Group to l</w:t>
      </w:r>
      <w:r w:rsidR="00CA7B35" w:rsidRPr="00356740">
        <w:rPr>
          <w:rFonts w:ascii="Arial" w:hAnsi="Arial" w:cs="Arial"/>
          <w:sz w:val="24"/>
          <w:szCs w:val="24"/>
        </w:rPr>
        <w:t>iaise with local Fire Brigades about campaigns on estates to raise awareness of not only fire safety issues but gas servicing and carbon monoxide poisoning.</w:t>
      </w:r>
    </w:p>
    <w:p w:rsidR="00CA7B35" w:rsidRPr="00356740" w:rsidRDefault="00CA7B35" w:rsidP="00CA7B35">
      <w:pPr>
        <w:numPr>
          <w:ilvl w:val="0"/>
          <w:numId w:val="14"/>
        </w:numPr>
        <w:spacing w:after="0" w:line="240" w:lineRule="auto"/>
        <w:ind w:left="567" w:hanging="567"/>
        <w:rPr>
          <w:rFonts w:ascii="Arial" w:hAnsi="Arial" w:cs="Arial"/>
          <w:sz w:val="24"/>
          <w:szCs w:val="24"/>
        </w:rPr>
      </w:pPr>
      <w:r w:rsidRPr="00356740">
        <w:rPr>
          <w:rFonts w:ascii="Arial" w:hAnsi="Arial" w:cs="Arial"/>
          <w:sz w:val="24"/>
          <w:szCs w:val="24"/>
        </w:rPr>
        <w:t>More regular meetings between gas engineers and managers to take place to allow information sharing and good practice to be cascaded across the gas teams.</w:t>
      </w:r>
    </w:p>
    <w:p w:rsidR="002F3F29" w:rsidRDefault="002F3F29" w:rsidP="00CA7B35">
      <w:pPr>
        <w:spacing w:after="0" w:line="240" w:lineRule="auto"/>
        <w:ind w:left="426" w:hanging="426"/>
        <w:jc w:val="both"/>
        <w:rPr>
          <w:rFonts w:ascii="Arial" w:hAnsi="Arial" w:cs="Arial"/>
          <w:b/>
          <w:color w:val="7030A0"/>
          <w:sz w:val="24"/>
          <w:szCs w:val="24"/>
        </w:rPr>
      </w:pPr>
    </w:p>
    <w:p w:rsidR="00CA7B35" w:rsidRPr="009D15C5" w:rsidRDefault="002F3F29" w:rsidP="00CA7B35">
      <w:pPr>
        <w:spacing w:after="0" w:line="240" w:lineRule="auto"/>
        <w:ind w:left="426" w:hanging="426"/>
        <w:jc w:val="both"/>
        <w:rPr>
          <w:rFonts w:ascii="Arial" w:hAnsi="Arial" w:cs="Arial"/>
          <w:b/>
          <w:color w:val="7030A0"/>
          <w:sz w:val="24"/>
          <w:szCs w:val="24"/>
        </w:rPr>
      </w:pPr>
      <w:r>
        <w:rPr>
          <w:rFonts w:ascii="Arial" w:hAnsi="Arial" w:cs="Arial"/>
          <w:b/>
          <w:color w:val="7030A0"/>
          <w:sz w:val="24"/>
          <w:szCs w:val="24"/>
        </w:rPr>
        <w:t>3</w:t>
      </w:r>
      <w:r w:rsidR="009D15C5" w:rsidRPr="009D15C5">
        <w:rPr>
          <w:rFonts w:ascii="Arial" w:hAnsi="Arial" w:cs="Arial"/>
          <w:b/>
          <w:color w:val="7030A0"/>
          <w:sz w:val="24"/>
          <w:szCs w:val="24"/>
        </w:rPr>
        <w:t xml:space="preserve">.4 </w:t>
      </w:r>
      <w:r w:rsidR="00CA7B35" w:rsidRPr="009D15C5">
        <w:rPr>
          <w:rFonts w:ascii="Arial" w:hAnsi="Arial" w:cs="Arial"/>
          <w:b/>
          <w:color w:val="7030A0"/>
          <w:sz w:val="24"/>
          <w:szCs w:val="24"/>
        </w:rPr>
        <w:t>Fines or incentives</w:t>
      </w:r>
    </w:p>
    <w:p w:rsidR="00CA7B35" w:rsidRDefault="00CA7B35" w:rsidP="00CA7B35">
      <w:pPr>
        <w:spacing w:after="0" w:line="240" w:lineRule="auto"/>
        <w:ind w:left="426" w:hanging="426"/>
        <w:jc w:val="both"/>
        <w:rPr>
          <w:rFonts w:ascii="Arial" w:hAnsi="Arial" w:cs="Arial"/>
          <w:b/>
          <w:color w:val="7030A0"/>
          <w:sz w:val="24"/>
          <w:szCs w:val="24"/>
        </w:rPr>
      </w:pPr>
    </w:p>
    <w:p w:rsidR="00CA7B35" w:rsidRDefault="00CA7B35" w:rsidP="00CA7B35">
      <w:pPr>
        <w:numPr>
          <w:ilvl w:val="0"/>
          <w:numId w:val="14"/>
        </w:numPr>
        <w:spacing w:after="0" w:line="240" w:lineRule="auto"/>
        <w:ind w:left="567" w:hanging="567"/>
        <w:jc w:val="both"/>
        <w:rPr>
          <w:rFonts w:ascii="Arial" w:hAnsi="Arial" w:cs="Arial"/>
          <w:sz w:val="24"/>
          <w:szCs w:val="24"/>
        </w:rPr>
      </w:pPr>
      <w:r w:rsidRPr="00356740">
        <w:rPr>
          <w:rFonts w:ascii="Arial" w:hAnsi="Arial" w:cs="Arial"/>
          <w:sz w:val="24"/>
          <w:szCs w:val="24"/>
        </w:rPr>
        <w:t>Instead of considering fines for those not allowing access, which was seen as unworkable and not a positive approach to changing behaviour, the CSIs feel that a monthly prize draw in each of the three areas that gas servicing is broken down into, is a better way to increase access. A pilot is proposed for a 10 month period offering £250 prize draw per area, per month, to see if this increases access rates.</w:t>
      </w:r>
    </w:p>
    <w:bookmarkEnd w:id="0"/>
    <w:p w:rsidR="00CA7B35" w:rsidRDefault="00CA7B35" w:rsidP="00CA7B35">
      <w:pPr>
        <w:spacing w:after="0" w:line="240" w:lineRule="auto"/>
        <w:ind w:left="426" w:hanging="426"/>
        <w:jc w:val="both"/>
        <w:rPr>
          <w:rFonts w:ascii="Arial" w:hAnsi="Arial" w:cs="Arial"/>
          <w:b/>
          <w:color w:val="7030A0"/>
          <w:sz w:val="24"/>
          <w:szCs w:val="24"/>
        </w:rPr>
      </w:pPr>
    </w:p>
    <w:p w:rsidR="00494093" w:rsidRDefault="00494093" w:rsidP="00CA7B35">
      <w:pPr>
        <w:spacing w:after="0" w:line="240" w:lineRule="auto"/>
        <w:ind w:left="426" w:hanging="426"/>
        <w:jc w:val="both"/>
        <w:rPr>
          <w:rFonts w:ascii="Arial" w:hAnsi="Arial" w:cs="Arial"/>
          <w:b/>
          <w:color w:val="7030A0"/>
          <w:sz w:val="24"/>
          <w:szCs w:val="24"/>
        </w:rPr>
      </w:pPr>
    </w:p>
    <w:p w:rsidR="00CA7B35" w:rsidRPr="009D15C5" w:rsidRDefault="002F3F29" w:rsidP="00CA7B35">
      <w:pPr>
        <w:spacing w:after="0" w:line="240" w:lineRule="auto"/>
        <w:ind w:left="426" w:hanging="426"/>
        <w:jc w:val="both"/>
        <w:rPr>
          <w:rFonts w:ascii="Arial" w:hAnsi="Arial" w:cs="Arial"/>
          <w:b/>
          <w:color w:val="7030A0"/>
          <w:sz w:val="24"/>
          <w:szCs w:val="24"/>
          <w:u w:val="single"/>
        </w:rPr>
      </w:pPr>
      <w:r>
        <w:rPr>
          <w:rFonts w:ascii="Arial" w:hAnsi="Arial" w:cs="Arial"/>
          <w:b/>
          <w:color w:val="7030A0"/>
          <w:sz w:val="24"/>
          <w:szCs w:val="24"/>
          <w:u w:val="single"/>
        </w:rPr>
        <w:t>4</w:t>
      </w:r>
      <w:r w:rsidR="009D15C5" w:rsidRPr="009D15C5">
        <w:rPr>
          <w:rFonts w:ascii="Arial" w:hAnsi="Arial" w:cs="Arial"/>
          <w:b/>
          <w:color w:val="7030A0"/>
          <w:sz w:val="24"/>
          <w:szCs w:val="24"/>
          <w:u w:val="single"/>
        </w:rPr>
        <w:t xml:space="preserve">. </w:t>
      </w:r>
      <w:r w:rsidR="00CA7B35" w:rsidRPr="009D15C5">
        <w:rPr>
          <w:rFonts w:ascii="Arial" w:hAnsi="Arial" w:cs="Arial"/>
          <w:b/>
          <w:color w:val="7030A0"/>
          <w:sz w:val="24"/>
          <w:szCs w:val="24"/>
          <w:u w:val="single"/>
        </w:rPr>
        <w:t xml:space="preserve">Key findings from the surveys </w:t>
      </w:r>
    </w:p>
    <w:p w:rsidR="00CA7B35" w:rsidRDefault="00CA7B35" w:rsidP="00CA7B35">
      <w:pPr>
        <w:spacing w:after="0" w:line="240" w:lineRule="auto"/>
        <w:ind w:left="426" w:hanging="426"/>
        <w:jc w:val="both"/>
        <w:rPr>
          <w:rFonts w:ascii="Arial" w:hAnsi="Arial" w:cs="Arial"/>
          <w:b/>
          <w:color w:val="7030A0"/>
          <w:sz w:val="24"/>
          <w:szCs w:val="24"/>
        </w:rPr>
      </w:pPr>
    </w:p>
    <w:p w:rsidR="00CA7B35" w:rsidRPr="00B35C78" w:rsidRDefault="002F3F29" w:rsidP="00CA7B35">
      <w:pPr>
        <w:spacing w:after="0" w:line="240" w:lineRule="auto"/>
        <w:rPr>
          <w:rFonts w:ascii="Arial" w:hAnsi="Arial" w:cs="Arial"/>
          <w:b/>
          <w:color w:val="7030A0"/>
          <w:sz w:val="24"/>
          <w:szCs w:val="24"/>
        </w:rPr>
      </w:pPr>
      <w:r>
        <w:rPr>
          <w:rFonts w:ascii="Arial" w:hAnsi="Arial" w:cs="Arial"/>
          <w:b/>
          <w:color w:val="7030A0"/>
          <w:sz w:val="24"/>
          <w:szCs w:val="24"/>
        </w:rPr>
        <w:t>4</w:t>
      </w:r>
      <w:r w:rsidR="00CA7B35">
        <w:rPr>
          <w:rFonts w:ascii="Arial" w:hAnsi="Arial" w:cs="Arial"/>
          <w:b/>
          <w:color w:val="7030A0"/>
          <w:sz w:val="24"/>
          <w:szCs w:val="24"/>
        </w:rPr>
        <w:t xml:space="preserve">.1 </w:t>
      </w:r>
      <w:r w:rsidR="00CA7B35" w:rsidRPr="00B35C78">
        <w:rPr>
          <w:rFonts w:ascii="Arial" w:hAnsi="Arial" w:cs="Arial"/>
          <w:b/>
          <w:color w:val="7030A0"/>
          <w:sz w:val="24"/>
          <w:szCs w:val="24"/>
        </w:rPr>
        <w:t>Customer survey</w:t>
      </w:r>
    </w:p>
    <w:p w:rsidR="00CA7B35" w:rsidRDefault="00CA7B35" w:rsidP="00CA7B35">
      <w:pPr>
        <w:spacing w:after="0" w:line="240" w:lineRule="auto"/>
        <w:rPr>
          <w:rFonts w:ascii="Arial" w:hAnsi="Arial" w:cs="Arial"/>
          <w:sz w:val="24"/>
          <w:szCs w:val="24"/>
        </w:rPr>
      </w:pPr>
      <w:r>
        <w:rPr>
          <w:rFonts w:ascii="Arial" w:hAnsi="Arial" w:cs="Arial"/>
          <w:sz w:val="24"/>
          <w:szCs w:val="24"/>
        </w:rPr>
        <w:t>Two surveys were carried out as part of this project. The first was a survey sent to 400 customers from the Customer Voice (Thirteen’s involved customer database), of which 98 were returned (approximately 25%). M</w:t>
      </w:r>
      <w:r w:rsidRPr="00B16E8B">
        <w:rPr>
          <w:rFonts w:ascii="Arial" w:hAnsi="Arial" w:cs="Arial"/>
          <w:sz w:val="24"/>
          <w:szCs w:val="24"/>
        </w:rPr>
        <w:t xml:space="preserve">ore detailed information can be found in Appendix </w:t>
      </w:r>
      <w:r w:rsidR="00E22DCD">
        <w:rPr>
          <w:rFonts w:ascii="Arial" w:hAnsi="Arial" w:cs="Arial"/>
          <w:sz w:val="24"/>
          <w:szCs w:val="24"/>
        </w:rPr>
        <w:t>1</w:t>
      </w:r>
      <w:r>
        <w:rPr>
          <w:rFonts w:ascii="Arial" w:hAnsi="Arial" w:cs="Arial"/>
          <w:sz w:val="24"/>
          <w:szCs w:val="24"/>
        </w:rPr>
        <w:t>, but some of the key findings are listed below;</w:t>
      </w:r>
    </w:p>
    <w:p w:rsidR="00CA7B35" w:rsidRDefault="00CA7B35" w:rsidP="00CA7B35">
      <w:pPr>
        <w:spacing w:after="0" w:line="240" w:lineRule="auto"/>
        <w:rPr>
          <w:rFonts w:ascii="Arial" w:hAnsi="Arial" w:cs="Arial"/>
          <w:sz w:val="24"/>
          <w:szCs w:val="24"/>
        </w:rPr>
      </w:pPr>
    </w:p>
    <w:p w:rsidR="00CA7B35" w:rsidRDefault="00CA7B35" w:rsidP="00CA7B35">
      <w:pPr>
        <w:numPr>
          <w:ilvl w:val="0"/>
          <w:numId w:val="3"/>
        </w:numPr>
        <w:spacing w:after="0" w:line="240" w:lineRule="auto"/>
        <w:ind w:left="426" w:hanging="426"/>
        <w:rPr>
          <w:rFonts w:ascii="Arial" w:hAnsi="Arial" w:cs="Arial"/>
          <w:sz w:val="24"/>
          <w:szCs w:val="24"/>
        </w:rPr>
      </w:pPr>
      <w:r w:rsidRPr="00047501">
        <w:rPr>
          <w:rFonts w:ascii="Arial" w:hAnsi="Arial" w:cs="Arial"/>
          <w:sz w:val="24"/>
          <w:szCs w:val="24"/>
        </w:rPr>
        <w:t xml:space="preserve">81% of those who took part claimed to have allowed access at the first visit with only 9% claiming they allowed access at second </w:t>
      </w:r>
      <w:proofErr w:type="gramStart"/>
      <w:r w:rsidRPr="00047501">
        <w:rPr>
          <w:rFonts w:ascii="Arial" w:hAnsi="Arial" w:cs="Arial"/>
          <w:sz w:val="24"/>
          <w:szCs w:val="24"/>
        </w:rPr>
        <w:t xml:space="preserve">visit </w:t>
      </w:r>
      <w:r w:rsidR="00E22DCD">
        <w:rPr>
          <w:rFonts w:ascii="Arial" w:hAnsi="Arial" w:cs="Arial"/>
          <w:sz w:val="24"/>
          <w:szCs w:val="24"/>
        </w:rPr>
        <w:t>.</w:t>
      </w:r>
      <w:proofErr w:type="gramEnd"/>
    </w:p>
    <w:p w:rsidR="009A5C0F" w:rsidRDefault="00CA7B35" w:rsidP="00DE2E9C">
      <w:pPr>
        <w:numPr>
          <w:ilvl w:val="0"/>
          <w:numId w:val="3"/>
        </w:numPr>
        <w:spacing w:after="0" w:line="240" w:lineRule="auto"/>
        <w:ind w:left="426" w:hanging="426"/>
        <w:rPr>
          <w:rFonts w:ascii="Arial" w:hAnsi="Arial" w:cs="Arial"/>
          <w:sz w:val="24"/>
          <w:szCs w:val="24"/>
        </w:rPr>
      </w:pPr>
      <w:r w:rsidRPr="009A5C0F">
        <w:rPr>
          <w:rFonts w:ascii="Arial" w:hAnsi="Arial" w:cs="Arial"/>
          <w:sz w:val="24"/>
          <w:szCs w:val="24"/>
        </w:rPr>
        <w:lastRenderedPageBreak/>
        <w:t xml:space="preserve">59% of respondents claimed they were at home all day with 41% either not being at home during the day at all (17%) or saying it depended on the day (24%). This shows us that 1 in 6 of our customers are having to </w:t>
      </w:r>
      <w:r w:rsidR="00E22DCD" w:rsidRPr="009A5C0F">
        <w:rPr>
          <w:rFonts w:ascii="Arial" w:hAnsi="Arial" w:cs="Arial"/>
          <w:sz w:val="24"/>
          <w:szCs w:val="24"/>
        </w:rPr>
        <w:t xml:space="preserve">either </w:t>
      </w:r>
      <w:r w:rsidRPr="009A5C0F">
        <w:rPr>
          <w:rFonts w:ascii="Arial" w:hAnsi="Arial" w:cs="Arial"/>
          <w:sz w:val="24"/>
          <w:szCs w:val="24"/>
        </w:rPr>
        <w:t xml:space="preserve">take leave from work or have friends/family </w:t>
      </w:r>
      <w:r w:rsidR="00E22DCD" w:rsidRPr="009A5C0F">
        <w:rPr>
          <w:rFonts w:ascii="Arial" w:hAnsi="Arial" w:cs="Arial"/>
          <w:sz w:val="24"/>
          <w:szCs w:val="24"/>
        </w:rPr>
        <w:t>be in for them during the day</w:t>
      </w:r>
      <w:r w:rsidRPr="009A5C0F">
        <w:rPr>
          <w:rFonts w:ascii="Arial" w:hAnsi="Arial" w:cs="Arial"/>
          <w:sz w:val="24"/>
          <w:szCs w:val="24"/>
        </w:rPr>
        <w:t xml:space="preserve">. </w:t>
      </w:r>
    </w:p>
    <w:p w:rsidR="00CA7B35" w:rsidRPr="009A5C0F" w:rsidRDefault="00CA7B35" w:rsidP="00DE2E9C">
      <w:pPr>
        <w:numPr>
          <w:ilvl w:val="0"/>
          <w:numId w:val="3"/>
        </w:numPr>
        <w:spacing w:after="0" w:line="240" w:lineRule="auto"/>
        <w:ind w:left="426" w:hanging="426"/>
        <w:rPr>
          <w:rFonts w:ascii="Arial" w:hAnsi="Arial" w:cs="Arial"/>
          <w:sz w:val="24"/>
          <w:szCs w:val="24"/>
        </w:rPr>
      </w:pPr>
      <w:r w:rsidRPr="009A5C0F">
        <w:rPr>
          <w:rFonts w:ascii="Arial" w:hAnsi="Arial" w:cs="Arial"/>
          <w:sz w:val="24"/>
          <w:szCs w:val="24"/>
        </w:rPr>
        <w:t>For those customers who missed their first appointment the most common reasons were they forgot about the appointment, an emergency came up, they didn’t hear the engineer or that the letter arrived the day before and was too short notice</w:t>
      </w:r>
    </w:p>
    <w:p w:rsidR="00CA7B35" w:rsidRDefault="00CA7B35" w:rsidP="00CA7B35">
      <w:pPr>
        <w:numPr>
          <w:ilvl w:val="0"/>
          <w:numId w:val="3"/>
        </w:numPr>
        <w:spacing w:after="0" w:line="240" w:lineRule="auto"/>
        <w:ind w:left="426" w:hanging="426"/>
        <w:rPr>
          <w:rFonts w:ascii="Arial" w:hAnsi="Arial" w:cs="Arial"/>
          <w:sz w:val="24"/>
          <w:szCs w:val="24"/>
        </w:rPr>
      </w:pPr>
      <w:r>
        <w:rPr>
          <w:rFonts w:ascii="Arial" w:hAnsi="Arial" w:cs="Arial"/>
          <w:sz w:val="24"/>
          <w:szCs w:val="24"/>
        </w:rPr>
        <w:t>22% of customers rang to rearrange their appointment.</w:t>
      </w:r>
    </w:p>
    <w:p w:rsidR="00CA7B35" w:rsidRPr="00AB0C23" w:rsidRDefault="00CA7B35" w:rsidP="00CA7B35">
      <w:pPr>
        <w:numPr>
          <w:ilvl w:val="0"/>
          <w:numId w:val="3"/>
        </w:numPr>
        <w:spacing w:after="0" w:line="240" w:lineRule="auto"/>
        <w:ind w:left="426" w:hanging="426"/>
        <w:rPr>
          <w:rFonts w:ascii="Arial" w:hAnsi="Arial" w:cs="Arial"/>
          <w:sz w:val="24"/>
          <w:szCs w:val="24"/>
        </w:rPr>
      </w:pPr>
      <w:r w:rsidRPr="00AB0C23">
        <w:rPr>
          <w:rFonts w:ascii="Arial" w:hAnsi="Arial" w:cs="Arial"/>
          <w:sz w:val="24"/>
          <w:szCs w:val="24"/>
        </w:rPr>
        <w:t>80% of customers who tried to ring and rearrange their appointment gave up due to the length of time taken to get through to the gas service team having been put on hold by the Contact team</w:t>
      </w:r>
      <w:r w:rsidR="009A5C0F">
        <w:rPr>
          <w:rFonts w:ascii="Arial" w:hAnsi="Arial" w:cs="Arial"/>
          <w:sz w:val="24"/>
          <w:szCs w:val="24"/>
        </w:rPr>
        <w:t>.</w:t>
      </w:r>
    </w:p>
    <w:p w:rsidR="00CA7B35" w:rsidRDefault="00CA7B35" w:rsidP="00CA7B35">
      <w:pPr>
        <w:numPr>
          <w:ilvl w:val="0"/>
          <w:numId w:val="3"/>
        </w:numPr>
        <w:spacing w:after="0" w:line="240" w:lineRule="auto"/>
        <w:ind w:left="426" w:hanging="426"/>
        <w:rPr>
          <w:rFonts w:ascii="Arial" w:hAnsi="Arial" w:cs="Arial"/>
          <w:sz w:val="24"/>
          <w:szCs w:val="24"/>
        </w:rPr>
      </w:pPr>
      <w:r>
        <w:rPr>
          <w:rFonts w:ascii="Arial" w:hAnsi="Arial" w:cs="Arial"/>
          <w:sz w:val="24"/>
          <w:szCs w:val="24"/>
        </w:rPr>
        <w:t>66% who didn’t bother to ring to rearrange their appointment said they didn’t do this as they knew they would just get another appointment</w:t>
      </w:r>
      <w:r w:rsidR="009A5C0F">
        <w:rPr>
          <w:rFonts w:ascii="Arial" w:hAnsi="Arial" w:cs="Arial"/>
          <w:sz w:val="24"/>
          <w:szCs w:val="24"/>
        </w:rPr>
        <w:t>.</w:t>
      </w:r>
    </w:p>
    <w:p w:rsidR="00CA7B35" w:rsidRDefault="00CA7B35" w:rsidP="00CA7B35">
      <w:pPr>
        <w:numPr>
          <w:ilvl w:val="0"/>
          <w:numId w:val="3"/>
        </w:numPr>
        <w:spacing w:after="0" w:line="240" w:lineRule="auto"/>
        <w:ind w:left="426" w:hanging="426"/>
        <w:rPr>
          <w:rFonts w:ascii="Arial" w:hAnsi="Arial" w:cs="Arial"/>
          <w:sz w:val="24"/>
          <w:szCs w:val="24"/>
        </w:rPr>
      </w:pPr>
      <w:r>
        <w:rPr>
          <w:rFonts w:ascii="Arial" w:hAnsi="Arial" w:cs="Arial"/>
          <w:sz w:val="24"/>
          <w:szCs w:val="24"/>
        </w:rPr>
        <w:t>71% of customers said they preferred to ring their landlord to rearrange their appointment, with another 8% preferring e mail and 3% using Facebook</w:t>
      </w:r>
      <w:r w:rsidR="009A5C0F">
        <w:rPr>
          <w:rFonts w:ascii="Arial" w:hAnsi="Arial" w:cs="Arial"/>
          <w:sz w:val="24"/>
          <w:szCs w:val="24"/>
        </w:rPr>
        <w:t>.</w:t>
      </w:r>
    </w:p>
    <w:p w:rsidR="00CA7B35" w:rsidRDefault="00CA7B35" w:rsidP="00CA7B35">
      <w:pPr>
        <w:numPr>
          <w:ilvl w:val="0"/>
          <w:numId w:val="3"/>
        </w:numPr>
        <w:spacing w:after="0" w:line="240" w:lineRule="auto"/>
        <w:ind w:left="426" w:hanging="426"/>
        <w:rPr>
          <w:rFonts w:ascii="Arial" w:hAnsi="Arial" w:cs="Arial"/>
          <w:sz w:val="24"/>
          <w:szCs w:val="24"/>
        </w:rPr>
      </w:pPr>
      <w:r>
        <w:rPr>
          <w:rFonts w:ascii="Arial" w:hAnsi="Arial" w:cs="Arial"/>
          <w:sz w:val="24"/>
          <w:szCs w:val="24"/>
        </w:rPr>
        <w:t xml:space="preserve">The majority of respondents said they would prefer 1 weeks’ notice (49%) with 33% preferring two weeks. 10% were happy for the engineers to call anytime without notice. </w:t>
      </w:r>
    </w:p>
    <w:p w:rsidR="00CA7B35" w:rsidRDefault="00CA7B35" w:rsidP="00CA7B35">
      <w:pPr>
        <w:numPr>
          <w:ilvl w:val="0"/>
          <w:numId w:val="3"/>
        </w:numPr>
        <w:spacing w:after="0" w:line="240" w:lineRule="auto"/>
        <w:ind w:left="426" w:hanging="426"/>
        <w:rPr>
          <w:rFonts w:ascii="Arial" w:hAnsi="Arial" w:cs="Arial"/>
          <w:sz w:val="24"/>
          <w:szCs w:val="24"/>
        </w:rPr>
      </w:pPr>
      <w:r>
        <w:rPr>
          <w:rFonts w:ascii="Arial" w:hAnsi="Arial" w:cs="Arial"/>
          <w:sz w:val="24"/>
          <w:szCs w:val="24"/>
        </w:rPr>
        <w:t>51% of respondents thought customers should be recharged for not allowing access with only 41% thinking they should not be charged.</w:t>
      </w:r>
    </w:p>
    <w:p w:rsidR="00CA7B35" w:rsidRDefault="00CA7B35" w:rsidP="00CA7B35">
      <w:pPr>
        <w:numPr>
          <w:ilvl w:val="0"/>
          <w:numId w:val="3"/>
        </w:numPr>
        <w:spacing w:after="0" w:line="240" w:lineRule="auto"/>
        <w:ind w:left="426" w:hanging="426"/>
        <w:rPr>
          <w:rFonts w:ascii="Arial" w:hAnsi="Arial" w:cs="Arial"/>
          <w:sz w:val="24"/>
          <w:szCs w:val="24"/>
        </w:rPr>
      </w:pPr>
      <w:r>
        <w:rPr>
          <w:rFonts w:ascii="Arial" w:hAnsi="Arial" w:cs="Arial"/>
          <w:sz w:val="24"/>
          <w:szCs w:val="24"/>
        </w:rPr>
        <w:t>Of those who thought a fine should be levied 42% thought £10 was appropriate with 38% thinking £5 was more suitable.</w:t>
      </w:r>
    </w:p>
    <w:p w:rsidR="00CA7B35" w:rsidRPr="00992E38" w:rsidRDefault="00CA7B35" w:rsidP="00CA7B35">
      <w:pPr>
        <w:numPr>
          <w:ilvl w:val="0"/>
          <w:numId w:val="3"/>
        </w:numPr>
        <w:spacing w:after="0" w:line="240" w:lineRule="auto"/>
        <w:ind w:left="426" w:hanging="426"/>
        <w:rPr>
          <w:rFonts w:ascii="Arial" w:hAnsi="Arial" w:cs="Arial"/>
          <w:b/>
          <w:color w:val="7030A0"/>
          <w:sz w:val="28"/>
          <w:szCs w:val="28"/>
        </w:rPr>
      </w:pPr>
      <w:r w:rsidRPr="000321D3">
        <w:rPr>
          <w:rFonts w:ascii="Arial" w:hAnsi="Arial" w:cs="Arial"/>
          <w:sz w:val="24"/>
          <w:szCs w:val="24"/>
        </w:rPr>
        <w:t xml:space="preserve">69% of respondents prefer a Mon-Fri am/pm slot however </w:t>
      </w:r>
      <w:r>
        <w:rPr>
          <w:rFonts w:ascii="Arial" w:hAnsi="Arial" w:cs="Arial"/>
          <w:sz w:val="24"/>
          <w:szCs w:val="24"/>
        </w:rPr>
        <w:t>22</w:t>
      </w:r>
      <w:r w:rsidRPr="000321D3">
        <w:rPr>
          <w:rFonts w:ascii="Arial" w:hAnsi="Arial" w:cs="Arial"/>
          <w:sz w:val="24"/>
          <w:szCs w:val="24"/>
        </w:rPr>
        <w:t>% would consider an evening appointment</w:t>
      </w:r>
      <w:r>
        <w:rPr>
          <w:rFonts w:ascii="Arial" w:hAnsi="Arial" w:cs="Arial"/>
          <w:sz w:val="24"/>
          <w:szCs w:val="24"/>
        </w:rPr>
        <w:t>, 12%</w:t>
      </w:r>
      <w:r w:rsidRPr="000321D3">
        <w:rPr>
          <w:rFonts w:ascii="Arial" w:hAnsi="Arial" w:cs="Arial"/>
          <w:sz w:val="24"/>
          <w:szCs w:val="24"/>
        </w:rPr>
        <w:t xml:space="preserve"> would be happy with a Saturday visit and </w:t>
      </w:r>
      <w:r>
        <w:rPr>
          <w:rFonts w:ascii="Arial" w:hAnsi="Arial" w:cs="Arial"/>
          <w:sz w:val="24"/>
          <w:szCs w:val="24"/>
        </w:rPr>
        <w:t>11</w:t>
      </w:r>
      <w:r w:rsidRPr="000321D3">
        <w:rPr>
          <w:rFonts w:ascii="Arial" w:hAnsi="Arial" w:cs="Arial"/>
          <w:sz w:val="24"/>
          <w:szCs w:val="24"/>
        </w:rPr>
        <w:t>% a Sunday vis</w:t>
      </w:r>
      <w:r>
        <w:rPr>
          <w:rFonts w:ascii="Arial" w:hAnsi="Arial" w:cs="Arial"/>
          <w:sz w:val="24"/>
          <w:szCs w:val="24"/>
        </w:rPr>
        <w:t>i</w:t>
      </w:r>
      <w:r w:rsidRPr="000321D3">
        <w:rPr>
          <w:rFonts w:ascii="Arial" w:hAnsi="Arial" w:cs="Arial"/>
          <w:sz w:val="24"/>
          <w:szCs w:val="24"/>
        </w:rPr>
        <w:t>t</w:t>
      </w:r>
      <w:r>
        <w:rPr>
          <w:rFonts w:ascii="Arial" w:hAnsi="Arial" w:cs="Arial"/>
          <w:sz w:val="24"/>
          <w:szCs w:val="24"/>
        </w:rPr>
        <w:t>.</w:t>
      </w:r>
    </w:p>
    <w:p w:rsidR="00CA7B35" w:rsidRPr="00992E38" w:rsidRDefault="00CA7B35" w:rsidP="00CA7B35">
      <w:pPr>
        <w:numPr>
          <w:ilvl w:val="0"/>
          <w:numId w:val="3"/>
        </w:numPr>
        <w:spacing w:after="0" w:line="240" w:lineRule="auto"/>
        <w:ind w:left="426" w:hanging="426"/>
        <w:rPr>
          <w:rFonts w:ascii="Arial" w:hAnsi="Arial" w:cs="Arial"/>
          <w:b/>
          <w:color w:val="7030A0"/>
          <w:sz w:val="28"/>
          <w:szCs w:val="28"/>
        </w:rPr>
      </w:pPr>
      <w:r>
        <w:rPr>
          <w:rFonts w:ascii="Arial" w:hAnsi="Arial" w:cs="Arial"/>
          <w:sz w:val="24"/>
          <w:szCs w:val="24"/>
        </w:rPr>
        <w:t xml:space="preserve">64% of customers would be happy to get a text the day before, on the morning of the day itself and when the engineer is </w:t>
      </w:r>
      <w:proofErr w:type="spellStart"/>
      <w:r>
        <w:rPr>
          <w:rFonts w:ascii="Arial" w:hAnsi="Arial" w:cs="Arial"/>
          <w:sz w:val="24"/>
          <w:szCs w:val="24"/>
        </w:rPr>
        <w:t>en</w:t>
      </w:r>
      <w:proofErr w:type="spellEnd"/>
      <w:r>
        <w:rPr>
          <w:rFonts w:ascii="Arial" w:hAnsi="Arial" w:cs="Arial"/>
          <w:sz w:val="24"/>
          <w:szCs w:val="24"/>
        </w:rPr>
        <w:t>-route</w:t>
      </w:r>
      <w:r w:rsidR="009A5C0F">
        <w:rPr>
          <w:rFonts w:ascii="Arial" w:hAnsi="Arial" w:cs="Arial"/>
          <w:sz w:val="24"/>
          <w:szCs w:val="24"/>
        </w:rPr>
        <w:t>.</w:t>
      </w:r>
    </w:p>
    <w:p w:rsidR="00CA7B35" w:rsidRPr="00992E38" w:rsidRDefault="00CA7B35" w:rsidP="00CA7B35">
      <w:pPr>
        <w:numPr>
          <w:ilvl w:val="0"/>
          <w:numId w:val="3"/>
        </w:numPr>
        <w:spacing w:after="0" w:line="240" w:lineRule="auto"/>
        <w:ind w:left="426" w:hanging="426"/>
        <w:rPr>
          <w:rFonts w:ascii="Arial" w:hAnsi="Arial" w:cs="Arial"/>
          <w:b/>
          <w:color w:val="7030A0"/>
          <w:sz w:val="28"/>
          <w:szCs w:val="28"/>
        </w:rPr>
      </w:pPr>
      <w:r>
        <w:rPr>
          <w:rFonts w:ascii="Arial" w:hAnsi="Arial" w:cs="Arial"/>
          <w:sz w:val="24"/>
          <w:szCs w:val="24"/>
        </w:rPr>
        <w:t>91% of customers know it is a legal requirement with only 9% not knowing this</w:t>
      </w:r>
      <w:r w:rsidR="009A5C0F">
        <w:rPr>
          <w:rFonts w:ascii="Arial" w:hAnsi="Arial" w:cs="Arial"/>
          <w:sz w:val="24"/>
          <w:szCs w:val="24"/>
        </w:rPr>
        <w:t>.</w:t>
      </w:r>
    </w:p>
    <w:p w:rsidR="00CA7B35" w:rsidRPr="000321D3" w:rsidRDefault="00CA7B35" w:rsidP="00CA7B35">
      <w:pPr>
        <w:numPr>
          <w:ilvl w:val="0"/>
          <w:numId w:val="3"/>
        </w:numPr>
        <w:spacing w:after="0" w:line="240" w:lineRule="auto"/>
        <w:ind w:left="426" w:hanging="426"/>
        <w:rPr>
          <w:rFonts w:ascii="Arial" w:hAnsi="Arial" w:cs="Arial"/>
          <w:b/>
          <w:color w:val="7030A0"/>
          <w:sz w:val="28"/>
          <w:szCs w:val="28"/>
        </w:rPr>
      </w:pPr>
      <w:r>
        <w:rPr>
          <w:rFonts w:ascii="Arial" w:hAnsi="Arial" w:cs="Arial"/>
          <w:sz w:val="24"/>
          <w:szCs w:val="24"/>
        </w:rPr>
        <w:t>82% of respondents have a mobile phone.</w:t>
      </w:r>
    </w:p>
    <w:p w:rsidR="00CA7B35" w:rsidRDefault="00CA7B35" w:rsidP="00CA7B35">
      <w:pPr>
        <w:spacing w:after="0" w:line="240" w:lineRule="auto"/>
        <w:ind w:left="426" w:hanging="426"/>
        <w:jc w:val="both"/>
        <w:rPr>
          <w:rFonts w:ascii="Arial" w:hAnsi="Arial" w:cs="Arial"/>
          <w:sz w:val="24"/>
          <w:szCs w:val="24"/>
        </w:rPr>
      </w:pPr>
    </w:p>
    <w:p w:rsidR="00CA7B35" w:rsidRPr="008F73C0" w:rsidRDefault="00CA7B35" w:rsidP="00CA7B35">
      <w:pPr>
        <w:spacing w:after="0" w:line="240" w:lineRule="auto"/>
        <w:ind w:left="426" w:hanging="426"/>
        <w:jc w:val="both"/>
        <w:rPr>
          <w:rFonts w:ascii="Arial" w:hAnsi="Arial" w:cs="Arial"/>
          <w:color w:val="7030A0"/>
          <w:sz w:val="24"/>
          <w:szCs w:val="24"/>
          <w:u w:val="single"/>
        </w:rPr>
      </w:pPr>
      <w:r w:rsidRPr="008F73C0">
        <w:rPr>
          <w:rFonts w:ascii="Arial" w:hAnsi="Arial" w:cs="Arial"/>
          <w:color w:val="7030A0"/>
          <w:sz w:val="24"/>
          <w:szCs w:val="24"/>
          <w:u w:val="single"/>
        </w:rPr>
        <w:t>Additional comments from customers completing the survey</w:t>
      </w:r>
    </w:p>
    <w:p w:rsidR="00CA7B35" w:rsidRPr="00150E1B" w:rsidRDefault="00CA7B35" w:rsidP="00CA7B35">
      <w:pPr>
        <w:spacing w:after="0" w:line="240" w:lineRule="auto"/>
        <w:ind w:left="426" w:hanging="426"/>
        <w:jc w:val="both"/>
        <w:rPr>
          <w:rFonts w:ascii="Arial" w:hAnsi="Arial" w:cs="Arial"/>
          <w:sz w:val="24"/>
          <w:szCs w:val="24"/>
          <w:u w:val="single"/>
        </w:rPr>
      </w:pP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Pr>
          <w:rFonts w:ascii="Arial" w:hAnsi="Arial" w:cs="Arial"/>
          <w:sz w:val="24"/>
          <w:szCs w:val="24"/>
        </w:rPr>
        <w:t>Fines</w:t>
      </w:r>
      <w:r w:rsidRPr="00150E1B">
        <w:rPr>
          <w:rFonts w:ascii="Arial" w:hAnsi="Arial" w:cs="Arial"/>
          <w:sz w:val="24"/>
          <w:szCs w:val="24"/>
        </w:rPr>
        <w:t xml:space="preserve"> might cause more trouble than it's worth </w:t>
      </w:r>
      <w:r>
        <w:rPr>
          <w:rFonts w:ascii="Arial" w:hAnsi="Arial" w:cs="Arial"/>
          <w:sz w:val="24"/>
          <w:szCs w:val="24"/>
        </w:rPr>
        <w:t>by having to obtain the payment</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 xml:space="preserve">Staff need to learn to call at the agreed time not when they feel like calling. </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Always had a good experience when the test has been carrie</w:t>
      </w:r>
      <w:r>
        <w:rPr>
          <w:rFonts w:ascii="Arial" w:hAnsi="Arial" w:cs="Arial"/>
          <w:sz w:val="24"/>
          <w:szCs w:val="24"/>
        </w:rPr>
        <w:t>d</w:t>
      </w:r>
      <w:r w:rsidRPr="00150E1B">
        <w:rPr>
          <w:rFonts w:ascii="Arial" w:hAnsi="Arial" w:cs="Arial"/>
          <w:sz w:val="24"/>
          <w:szCs w:val="24"/>
        </w:rPr>
        <w:t xml:space="preserve"> out </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 xml:space="preserve">Ask gas men to cover their shoes before walking up peoples stairs boilers </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 xml:space="preserve">Could the tenant receive a copy of all safety checks like we used to </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 xml:space="preserve">Do as many as possible on the same day in the same building </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 xml:space="preserve">Explain more on how the heating works </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I have campaigned for years to extend the gas servicing at reasonable costs to leaseholders especially if they live above</w:t>
      </w:r>
      <w:r>
        <w:rPr>
          <w:rFonts w:ascii="Arial" w:hAnsi="Arial" w:cs="Arial"/>
          <w:sz w:val="24"/>
          <w:szCs w:val="24"/>
        </w:rPr>
        <w:t xml:space="preserve"> T</w:t>
      </w:r>
      <w:r w:rsidRPr="00150E1B">
        <w:rPr>
          <w:rFonts w:ascii="Arial" w:hAnsi="Arial" w:cs="Arial"/>
          <w:sz w:val="24"/>
          <w:szCs w:val="24"/>
        </w:rPr>
        <w:t>hirteen tenants in same building</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Pr>
          <w:rFonts w:ascii="Arial" w:hAnsi="Arial" w:cs="Arial"/>
          <w:sz w:val="24"/>
          <w:szCs w:val="24"/>
        </w:rPr>
        <w:t>B</w:t>
      </w:r>
      <w:r w:rsidRPr="00150E1B">
        <w:rPr>
          <w:rFonts w:ascii="Arial" w:hAnsi="Arial" w:cs="Arial"/>
          <w:sz w:val="24"/>
          <w:szCs w:val="24"/>
        </w:rPr>
        <w:t>ecause I am disabled, they have gone before I was able to get to the door</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I think charges are questionable depending on reason entry is not available</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t xml:space="preserve">It would be nice to have a full time warden to let these workmen in to do this </w:t>
      </w:r>
    </w:p>
    <w:p w:rsidR="00CA7B35" w:rsidRPr="00150E1B" w:rsidRDefault="00CA7B35" w:rsidP="00CA7B35">
      <w:pPr>
        <w:numPr>
          <w:ilvl w:val="0"/>
          <w:numId w:val="11"/>
        </w:numPr>
        <w:spacing w:after="0" w:line="240" w:lineRule="auto"/>
        <w:ind w:left="426" w:hanging="426"/>
        <w:rPr>
          <w:rFonts w:ascii="Arial" w:hAnsi="Arial" w:cs="Arial"/>
          <w:sz w:val="24"/>
          <w:szCs w:val="24"/>
        </w:rPr>
      </w:pPr>
      <w:r w:rsidRPr="00150E1B">
        <w:rPr>
          <w:rFonts w:ascii="Arial" w:hAnsi="Arial" w:cs="Arial"/>
          <w:sz w:val="24"/>
          <w:szCs w:val="24"/>
        </w:rPr>
        <w:t>Send out half day appointments not full day</w:t>
      </w:r>
      <w:r>
        <w:rPr>
          <w:rFonts w:ascii="Arial" w:hAnsi="Arial" w:cs="Arial"/>
          <w:sz w:val="24"/>
          <w:szCs w:val="24"/>
        </w:rPr>
        <w:t xml:space="preserve"> and</w:t>
      </w:r>
      <w:r w:rsidRPr="00150E1B">
        <w:rPr>
          <w:rFonts w:ascii="Arial" w:hAnsi="Arial" w:cs="Arial"/>
          <w:sz w:val="24"/>
          <w:szCs w:val="24"/>
        </w:rPr>
        <w:t xml:space="preserve"> do neighbouring properties in sequence where possible. It looks bad if they do a neighbour then go off and come back some time later</w:t>
      </w:r>
    </w:p>
    <w:p w:rsidR="00CA7B35" w:rsidRPr="00150E1B" w:rsidRDefault="00CA7B35" w:rsidP="00CA7B35">
      <w:pPr>
        <w:numPr>
          <w:ilvl w:val="0"/>
          <w:numId w:val="11"/>
        </w:numPr>
        <w:spacing w:after="0" w:line="240" w:lineRule="auto"/>
        <w:ind w:left="426" w:hanging="426"/>
        <w:jc w:val="both"/>
        <w:rPr>
          <w:rFonts w:ascii="Arial" w:hAnsi="Arial" w:cs="Arial"/>
          <w:sz w:val="24"/>
          <w:szCs w:val="24"/>
        </w:rPr>
      </w:pPr>
      <w:r w:rsidRPr="00150E1B">
        <w:rPr>
          <w:rFonts w:ascii="Arial" w:hAnsi="Arial" w:cs="Arial"/>
          <w:sz w:val="24"/>
          <w:szCs w:val="24"/>
        </w:rPr>
        <w:lastRenderedPageBreak/>
        <w:t xml:space="preserve">These legal implications, access problems and the hidden costs for providing a gas supply should be recognised when proposing conversion </w:t>
      </w:r>
      <w:r w:rsidR="004D1B6F">
        <w:rPr>
          <w:rFonts w:ascii="Arial" w:hAnsi="Arial" w:cs="Arial"/>
          <w:sz w:val="24"/>
          <w:szCs w:val="24"/>
        </w:rPr>
        <w:t>to gas in Thirteen's properties</w:t>
      </w:r>
    </w:p>
    <w:p w:rsidR="00CA7B35" w:rsidRPr="00150E1B" w:rsidRDefault="00CA7B35" w:rsidP="00CA7B35">
      <w:pPr>
        <w:numPr>
          <w:ilvl w:val="0"/>
          <w:numId w:val="11"/>
        </w:numPr>
        <w:spacing w:after="0" w:line="240" w:lineRule="auto"/>
        <w:ind w:left="426" w:hanging="284"/>
        <w:jc w:val="both"/>
        <w:rPr>
          <w:rFonts w:ascii="Arial" w:hAnsi="Arial" w:cs="Arial"/>
          <w:sz w:val="24"/>
          <w:szCs w:val="24"/>
        </w:rPr>
      </w:pPr>
      <w:r w:rsidRPr="00150E1B">
        <w:rPr>
          <w:rFonts w:ascii="Arial" w:hAnsi="Arial" w:cs="Arial"/>
          <w:sz w:val="24"/>
          <w:szCs w:val="24"/>
        </w:rPr>
        <w:t>Organisations with a good sustainability policy sho</w:t>
      </w:r>
      <w:r>
        <w:rPr>
          <w:rFonts w:ascii="Arial" w:hAnsi="Arial" w:cs="Arial"/>
          <w:sz w:val="24"/>
          <w:szCs w:val="24"/>
        </w:rPr>
        <w:t>uld be divesting from gas as it</w:t>
      </w:r>
      <w:r w:rsidRPr="00150E1B">
        <w:rPr>
          <w:rFonts w:ascii="Arial" w:hAnsi="Arial" w:cs="Arial"/>
          <w:sz w:val="24"/>
          <w:szCs w:val="24"/>
        </w:rPr>
        <w:t xml:space="preserve">s use is a major contributor to CO2 </w:t>
      </w:r>
      <w:r w:rsidR="004D1B6F">
        <w:rPr>
          <w:rFonts w:ascii="Arial" w:hAnsi="Arial" w:cs="Arial"/>
          <w:sz w:val="24"/>
          <w:szCs w:val="24"/>
        </w:rPr>
        <w:t>and consequently global warming</w:t>
      </w:r>
    </w:p>
    <w:p w:rsidR="00CA7B35" w:rsidRDefault="00CA7B35" w:rsidP="00CA7B35">
      <w:pPr>
        <w:spacing w:after="0" w:line="240" w:lineRule="auto"/>
        <w:ind w:left="426" w:hanging="426"/>
        <w:jc w:val="both"/>
        <w:rPr>
          <w:rFonts w:ascii="Arial" w:hAnsi="Arial" w:cs="Arial"/>
          <w:sz w:val="24"/>
          <w:szCs w:val="24"/>
        </w:rPr>
      </w:pPr>
    </w:p>
    <w:p w:rsidR="008B1F11" w:rsidRDefault="008B1F11" w:rsidP="00CA7B35">
      <w:pPr>
        <w:spacing w:after="0" w:line="240" w:lineRule="auto"/>
        <w:ind w:left="426" w:hanging="426"/>
        <w:jc w:val="both"/>
        <w:rPr>
          <w:rFonts w:ascii="Arial" w:hAnsi="Arial" w:cs="Arial"/>
          <w:sz w:val="24"/>
          <w:szCs w:val="24"/>
        </w:rPr>
      </w:pPr>
    </w:p>
    <w:p w:rsidR="00CA7B35" w:rsidRPr="00B35C78" w:rsidRDefault="002F3F29" w:rsidP="00CA7B35">
      <w:pPr>
        <w:spacing w:after="0" w:line="240" w:lineRule="auto"/>
        <w:rPr>
          <w:rFonts w:ascii="Arial" w:hAnsi="Arial" w:cs="Arial"/>
          <w:b/>
          <w:color w:val="7030A0"/>
          <w:sz w:val="24"/>
          <w:szCs w:val="24"/>
        </w:rPr>
      </w:pPr>
      <w:r>
        <w:rPr>
          <w:rFonts w:ascii="Arial" w:hAnsi="Arial" w:cs="Arial"/>
          <w:b/>
          <w:color w:val="7030A0"/>
          <w:sz w:val="24"/>
          <w:szCs w:val="24"/>
        </w:rPr>
        <w:t>4</w:t>
      </w:r>
      <w:r w:rsidR="00CA7B35">
        <w:rPr>
          <w:rFonts w:ascii="Arial" w:hAnsi="Arial" w:cs="Arial"/>
          <w:b/>
          <w:color w:val="7030A0"/>
          <w:sz w:val="24"/>
          <w:szCs w:val="24"/>
        </w:rPr>
        <w:t xml:space="preserve">.2 </w:t>
      </w:r>
      <w:r w:rsidR="00CA7B35" w:rsidRPr="00B35C78">
        <w:rPr>
          <w:rFonts w:ascii="Arial" w:hAnsi="Arial" w:cs="Arial"/>
          <w:b/>
          <w:color w:val="7030A0"/>
          <w:sz w:val="24"/>
          <w:szCs w:val="24"/>
        </w:rPr>
        <w:t>Gas service engineers</w:t>
      </w:r>
      <w:r w:rsidR="00CA7B35">
        <w:rPr>
          <w:rFonts w:ascii="Arial" w:hAnsi="Arial" w:cs="Arial"/>
          <w:b/>
          <w:color w:val="7030A0"/>
          <w:sz w:val="24"/>
          <w:szCs w:val="24"/>
        </w:rPr>
        <w:t>’</w:t>
      </w:r>
      <w:r w:rsidR="00CA7B35" w:rsidRPr="00B35C78">
        <w:rPr>
          <w:rFonts w:ascii="Arial" w:hAnsi="Arial" w:cs="Arial"/>
          <w:b/>
          <w:color w:val="7030A0"/>
          <w:sz w:val="24"/>
          <w:szCs w:val="24"/>
        </w:rPr>
        <w:t xml:space="preserve"> survey</w:t>
      </w:r>
    </w:p>
    <w:p w:rsidR="00CA7B35" w:rsidRDefault="00CA7B35" w:rsidP="00CA7B35">
      <w:pPr>
        <w:spacing w:after="0" w:line="240" w:lineRule="auto"/>
        <w:rPr>
          <w:rFonts w:ascii="Arial" w:hAnsi="Arial" w:cs="Arial"/>
          <w:sz w:val="24"/>
          <w:szCs w:val="24"/>
        </w:rPr>
      </w:pPr>
      <w:r>
        <w:rPr>
          <w:rFonts w:ascii="Arial" w:hAnsi="Arial" w:cs="Arial"/>
          <w:sz w:val="24"/>
          <w:szCs w:val="24"/>
        </w:rPr>
        <w:t>The second survey was a shorter survey sent to all 31 gas service engineers of which 14 were completed (45%). Engineers were asked their views on the following key areas, some of their comment are listed below;</w:t>
      </w:r>
    </w:p>
    <w:p w:rsidR="00CA7B35" w:rsidRDefault="00CA7B35" w:rsidP="00CA7B35">
      <w:pPr>
        <w:spacing w:after="0" w:line="240" w:lineRule="auto"/>
        <w:rPr>
          <w:rFonts w:ascii="Arial" w:hAnsi="Arial" w:cs="Arial"/>
          <w:sz w:val="24"/>
          <w:szCs w:val="24"/>
        </w:rPr>
      </w:pPr>
    </w:p>
    <w:p w:rsidR="00CA7B35" w:rsidRDefault="00CA7B35" w:rsidP="00CA7B35">
      <w:pPr>
        <w:spacing w:after="0" w:line="240" w:lineRule="auto"/>
        <w:rPr>
          <w:rFonts w:ascii="Arial" w:hAnsi="Arial" w:cs="Arial"/>
          <w:color w:val="7030A0"/>
          <w:sz w:val="24"/>
          <w:szCs w:val="24"/>
        </w:rPr>
      </w:pPr>
      <w:r>
        <w:rPr>
          <w:rFonts w:ascii="Arial" w:hAnsi="Arial" w:cs="Arial"/>
          <w:color w:val="7030A0"/>
          <w:sz w:val="24"/>
          <w:szCs w:val="24"/>
        </w:rPr>
        <w:t>What are s</w:t>
      </w:r>
      <w:r w:rsidRPr="00A23218">
        <w:rPr>
          <w:rFonts w:ascii="Arial" w:hAnsi="Arial" w:cs="Arial"/>
          <w:color w:val="7030A0"/>
          <w:sz w:val="24"/>
          <w:szCs w:val="24"/>
        </w:rPr>
        <w:t xml:space="preserve">ome of the most common reasons for no </w:t>
      </w:r>
      <w:proofErr w:type="gramStart"/>
      <w:r w:rsidRPr="00A23218">
        <w:rPr>
          <w:rFonts w:ascii="Arial" w:hAnsi="Arial" w:cs="Arial"/>
          <w:color w:val="7030A0"/>
          <w:sz w:val="24"/>
          <w:szCs w:val="24"/>
        </w:rPr>
        <w:t xml:space="preserve">access </w:t>
      </w:r>
      <w:r>
        <w:rPr>
          <w:rFonts w:ascii="Arial" w:hAnsi="Arial" w:cs="Arial"/>
          <w:color w:val="7030A0"/>
          <w:sz w:val="24"/>
          <w:szCs w:val="24"/>
        </w:rPr>
        <w:t>?</w:t>
      </w:r>
      <w:proofErr w:type="gramEnd"/>
    </w:p>
    <w:p w:rsidR="00CA7B35" w:rsidRPr="007877C1" w:rsidRDefault="00CA7B35" w:rsidP="00CA7B35">
      <w:pPr>
        <w:spacing w:after="0" w:line="240" w:lineRule="auto"/>
        <w:rPr>
          <w:rFonts w:ascii="Arial" w:hAnsi="Arial" w:cs="Arial"/>
          <w:sz w:val="24"/>
          <w:szCs w:val="24"/>
        </w:rPr>
      </w:pP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Customers don’t</w:t>
      </w:r>
      <w:r w:rsidRPr="007877C1">
        <w:rPr>
          <w:rFonts w:ascii="Arial" w:hAnsi="Arial" w:cs="Arial"/>
          <w:sz w:val="24"/>
          <w:szCs w:val="24"/>
        </w:rPr>
        <w:t xml:space="preserve"> care less</w:t>
      </w:r>
      <w:r>
        <w:rPr>
          <w:rFonts w:ascii="Arial" w:hAnsi="Arial" w:cs="Arial"/>
          <w:sz w:val="24"/>
          <w:szCs w:val="24"/>
        </w:rPr>
        <w:t>, s</w:t>
      </w:r>
      <w:r w:rsidRPr="007877C1">
        <w:rPr>
          <w:rFonts w:ascii="Arial" w:hAnsi="Arial" w:cs="Arial"/>
          <w:sz w:val="24"/>
          <w:szCs w:val="24"/>
        </w:rPr>
        <w:t>ee the whole thing as a</w:t>
      </w:r>
      <w:r>
        <w:rPr>
          <w:rFonts w:ascii="Arial" w:hAnsi="Arial" w:cs="Arial"/>
          <w:sz w:val="24"/>
          <w:szCs w:val="24"/>
        </w:rPr>
        <w:t>n</w:t>
      </w:r>
      <w:r w:rsidRPr="007877C1">
        <w:rPr>
          <w:rFonts w:ascii="Arial" w:hAnsi="Arial" w:cs="Arial"/>
          <w:sz w:val="24"/>
          <w:szCs w:val="24"/>
        </w:rPr>
        <w:t xml:space="preserve"> inconvenience </w:t>
      </w: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Customers claiming they didn’t receive a letter or too s</w:t>
      </w:r>
      <w:r w:rsidRPr="007877C1">
        <w:rPr>
          <w:rFonts w:ascii="Arial" w:hAnsi="Arial" w:cs="Arial"/>
          <w:sz w:val="24"/>
          <w:szCs w:val="24"/>
        </w:rPr>
        <w:t xml:space="preserve">hort notice </w:t>
      </w:r>
      <w:r>
        <w:rPr>
          <w:rFonts w:ascii="Arial" w:hAnsi="Arial" w:cs="Arial"/>
          <w:sz w:val="24"/>
          <w:szCs w:val="24"/>
        </w:rPr>
        <w:t xml:space="preserve">is </w:t>
      </w:r>
      <w:r w:rsidRPr="007877C1">
        <w:rPr>
          <w:rFonts w:ascii="Arial" w:hAnsi="Arial" w:cs="Arial"/>
          <w:sz w:val="24"/>
          <w:szCs w:val="24"/>
        </w:rPr>
        <w:t xml:space="preserve">given </w:t>
      </w: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K</w:t>
      </w:r>
      <w:r w:rsidRPr="007877C1">
        <w:rPr>
          <w:rFonts w:ascii="Arial" w:hAnsi="Arial" w:cs="Arial"/>
          <w:sz w:val="24"/>
          <w:szCs w:val="24"/>
        </w:rPr>
        <w:t>now the</w:t>
      </w:r>
      <w:r w:rsidR="003A43B6">
        <w:rPr>
          <w:rFonts w:ascii="Arial" w:hAnsi="Arial" w:cs="Arial"/>
          <w:sz w:val="24"/>
          <w:szCs w:val="24"/>
        </w:rPr>
        <w:t>y</w:t>
      </w:r>
      <w:r w:rsidRPr="007877C1">
        <w:rPr>
          <w:rFonts w:ascii="Arial" w:hAnsi="Arial" w:cs="Arial"/>
          <w:sz w:val="24"/>
          <w:szCs w:val="24"/>
        </w:rPr>
        <w:t xml:space="preserve"> can have a few appointments missed without anything happening</w:t>
      </w:r>
    </w:p>
    <w:p w:rsidR="00CA7B35" w:rsidRPr="007877C1" w:rsidRDefault="00CA7B35" w:rsidP="00CA7B35">
      <w:pPr>
        <w:numPr>
          <w:ilvl w:val="0"/>
          <w:numId w:val="7"/>
        </w:numPr>
        <w:spacing w:after="0" w:line="240" w:lineRule="auto"/>
        <w:ind w:left="426" w:hanging="426"/>
        <w:rPr>
          <w:rFonts w:ascii="Arial" w:hAnsi="Arial" w:cs="Arial"/>
          <w:sz w:val="24"/>
          <w:szCs w:val="24"/>
        </w:rPr>
      </w:pPr>
      <w:r w:rsidRPr="007877C1">
        <w:rPr>
          <w:rFonts w:ascii="Arial" w:hAnsi="Arial" w:cs="Arial"/>
          <w:sz w:val="24"/>
          <w:szCs w:val="24"/>
        </w:rPr>
        <w:t>Not bothered about letting us in, not realising how important the annual service is</w:t>
      </w:r>
    </w:p>
    <w:p w:rsidR="00CA7B35" w:rsidRPr="00A23218" w:rsidRDefault="00CA7B35" w:rsidP="00CA7B35">
      <w:pPr>
        <w:numPr>
          <w:ilvl w:val="0"/>
          <w:numId w:val="7"/>
        </w:numPr>
        <w:spacing w:after="0" w:line="240" w:lineRule="auto"/>
        <w:ind w:left="426" w:hanging="426"/>
        <w:rPr>
          <w:rFonts w:ascii="Arial" w:hAnsi="Arial" w:cs="Arial"/>
          <w:sz w:val="24"/>
          <w:szCs w:val="24"/>
        </w:rPr>
      </w:pPr>
      <w:r w:rsidRPr="00A23218">
        <w:rPr>
          <w:rFonts w:ascii="Arial" w:hAnsi="Arial" w:cs="Arial"/>
          <w:sz w:val="24"/>
          <w:szCs w:val="24"/>
        </w:rPr>
        <w:t xml:space="preserve">Sometimes don't have the money for gas </w:t>
      </w:r>
      <w:r>
        <w:rPr>
          <w:rFonts w:ascii="Arial" w:hAnsi="Arial" w:cs="Arial"/>
          <w:sz w:val="24"/>
          <w:szCs w:val="24"/>
        </w:rPr>
        <w:t xml:space="preserve">(if they pay by card) </w:t>
      </w:r>
      <w:r w:rsidRPr="00A23218">
        <w:rPr>
          <w:rFonts w:ascii="Arial" w:hAnsi="Arial" w:cs="Arial"/>
          <w:sz w:val="24"/>
          <w:szCs w:val="24"/>
        </w:rPr>
        <w:t>and are worried that they would get into trouble</w:t>
      </w:r>
      <w:r>
        <w:rPr>
          <w:rFonts w:ascii="Arial" w:hAnsi="Arial" w:cs="Arial"/>
          <w:sz w:val="24"/>
          <w:szCs w:val="24"/>
        </w:rPr>
        <w:t xml:space="preserve"> if can’</w:t>
      </w:r>
      <w:r w:rsidR="003A43B6">
        <w:rPr>
          <w:rFonts w:ascii="Arial" w:hAnsi="Arial" w:cs="Arial"/>
          <w:sz w:val="24"/>
          <w:szCs w:val="24"/>
        </w:rPr>
        <w:t>t</w:t>
      </w:r>
      <w:r>
        <w:rPr>
          <w:rFonts w:ascii="Arial" w:hAnsi="Arial" w:cs="Arial"/>
          <w:sz w:val="24"/>
          <w:szCs w:val="24"/>
        </w:rPr>
        <w:t xml:space="preserve"> service boiler as result</w:t>
      </w:r>
    </w:p>
    <w:p w:rsidR="00CA7B35" w:rsidRPr="00A23218" w:rsidRDefault="00CA7B35" w:rsidP="00CA7B35">
      <w:pPr>
        <w:numPr>
          <w:ilvl w:val="0"/>
          <w:numId w:val="7"/>
        </w:numPr>
        <w:spacing w:after="0" w:line="240" w:lineRule="auto"/>
        <w:ind w:left="426" w:hanging="426"/>
        <w:rPr>
          <w:rFonts w:ascii="Arial" w:hAnsi="Arial" w:cs="Arial"/>
          <w:sz w:val="24"/>
          <w:szCs w:val="24"/>
        </w:rPr>
      </w:pPr>
      <w:r w:rsidRPr="00A23218">
        <w:rPr>
          <w:rFonts w:ascii="Arial" w:hAnsi="Arial" w:cs="Arial"/>
          <w:sz w:val="24"/>
          <w:szCs w:val="24"/>
        </w:rPr>
        <w:t>Some properties are being misused as a postal address with no one living there.</w:t>
      </w: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Customers</w:t>
      </w:r>
      <w:r w:rsidRPr="007877C1">
        <w:rPr>
          <w:rFonts w:ascii="Arial" w:hAnsi="Arial" w:cs="Arial"/>
          <w:sz w:val="24"/>
          <w:szCs w:val="24"/>
        </w:rPr>
        <w:t xml:space="preserve"> not informing </w:t>
      </w:r>
      <w:r>
        <w:rPr>
          <w:rFonts w:ascii="Arial" w:hAnsi="Arial" w:cs="Arial"/>
          <w:sz w:val="24"/>
          <w:szCs w:val="24"/>
        </w:rPr>
        <w:t>T</w:t>
      </w:r>
      <w:r w:rsidRPr="007877C1">
        <w:rPr>
          <w:rFonts w:ascii="Arial" w:hAnsi="Arial" w:cs="Arial"/>
          <w:sz w:val="24"/>
          <w:szCs w:val="24"/>
        </w:rPr>
        <w:t xml:space="preserve">hirteen </w:t>
      </w:r>
      <w:r>
        <w:rPr>
          <w:rFonts w:ascii="Arial" w:hAnsi="Arial" w:cs="Arial"/>
          <w:sz w:val="24"/>
          <w:szCs w:val="24"/>
        </w:rPr>
        <w:t>G</w:t>
      </w:r>
      <w:r w:rsidRPr="007877C1">
        <w:rPr>
          <w:rFonts w:ascii="Arial" w:hAnsi="Arial" w:cs="Arial"/>
          <w:sz w:val="24"/>
          <w:szCs w:val="24"/>
        </w:rPr>
        <w:t>roup that they ca</w:t>
      </w:r>
      <w:r>
        <w:rPr>
          <w:rFonts w:ascii="Arial" w:hAnsi="Arial" w:cs="Arial"/>
          <w:sz w:val="24"/>
          <w:szCs w:val="24"/>
        </w:rPr>
        <w:t>n’</w:t>
      </w:r>
      <w:r w:rsidRPr="007877C1">
        <w:rPr>
          <w:rFonts w:ascii="Arial" w:hAnsi="Arial" w:cs="Arial"/>
          <w:sz w:val="24"/>
          <w:szCs w:val="24"/>
        </w:rPr>
        <w:t>t make the appointments.</w:t>
      </w: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Customers taking kids to school</w:t>
      </w:r>
    </w:p>
    <w:p w:rsidR="00CA7B35"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Some customers w</w:t>
      </w:r>
      <w:r w:rsidRPr="007877C1">
        <w:rPr>
          <w:rFonts w:ascii="Arial" w:hAnsi="Arial" w:cs="Arial"/>
          <w:sz w:val="24"/>
          <w:szCs w:val="24"/>
        </w:rPr>
        <w:t xml:space="preserve">on't get out of bed till late </w:t>
      </w:r>
      <w:r>
        <w:rPr>
          <w:rFonts w:ascii="Arial" w:hAnsi="Arial" w:cs="Arial"/>
          <w:sz w:val="24"/>
          <w:szCs w:val="24"/>
        </w:rPr>
        <w:t>in the morning</w:t>
      </w: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W</w:t>
      </w:r>
      <w:r w:rsidRPr="007877C1">
        <w:rPr>
          <w:rFonts w:ascii="Arial" w:hAnsi="Arial" w:cs="Arial"/>
          <w:sz w:val="24"/>
          <w:szCs w:val="24"/>
        </w:rPr>
        <w:t>ork commitments</w:t>
      </w:r>
    </w:p>
    <w:p w:rsidR="00CA7B35" w:rsidRDefault="00CA7B35" w:rsidP="00CA7B35">
      <w:pPr>
        <w:numPr>
          <w:ilvl w:val="0"/>
          <w:numId w:val="7"/>
        </w:numPr>
        <w:spacing w:after="0" w:line="240" w:lineRule="auto"/>
        <w:ind w:left="426" w:hanging="426"/>
        <w:rPr>
          <w:rFonts w:ascii="Arial" w:hAnsi="Arial" w:cs="Arial"/>
          <w:sz w:val="24"/>
          <w:szCs w:val="24"/>
        </w:rPr>
      </w:pPr>
      <w:r w:rsidRPr="00A23218">
        <w:rPr>
          <w:rFonts w:ascii="Arial" w:hAnsi="Arial" w:cs="Arial"/>
          <w:sz w:val="24"/>
          <w:szCs w:val="24"/>
        </w:rPr>
        <w:t>New appointment system cannot give tenant morning or afternoon time</w:t>
      </w: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Customer</w:t>
      </w:r>
      <w:r w:rsidRPr="007877C1">
        <w:rPr>
          <w:rFonts w:ascii="Arial" w:hAnsi="Arial" w:cs="Arial"/>
          <w:sz w:val="24"/>
          <w:szCs w:val="24"/>
        </w:rPr>
        <w:t xml:space="preserve"> informed of visit </w:t>
      </w:r>
      <w:r>
        <w:rPr>
          <w:rFonts w:ascii="Arial" w:hAnsi="Arial" w:cs="Arial"/>
          <w:sz w:val="24"/>
          <w:szCs w:val="24"/>
        </w:rPr>
        <w:t>t</w:t>
      </w:r>
      <w:r w:rsidRPr="007877C1">
        <w:rPr>
          <w:rFonts w:ascii="Arial" w:hAnsi="Arial" w:cs="Arial"/>
          <w:sz w:val="24"/>
          <w:szCs w:val="24"/>
        </w:rPr>
        <w:t>wo week</w:t>
      </w:r>
      <w:r>
        <w:rPr>
          <w:rFonts w:ascii="Arial" w:hAnsi="Arial" w:cs="Arial"/>
          <w:sz w:val="24"/>
          <w:szCs w:val="24"/>
        </w:rPr>
        <w:t>’ prior and</w:t>
      </w:r>
      <w:r w:rsidRPr="007877C1">
        <w:rPr>
          <w:rFonts w:ascii="Arial" w:hAnsi="Arial" w:cs="Arial"/>
          <w:sz w:val="24"/>
          <w:szCs w:val="24"/>
        </w:rPr>
        <w:t xml:space="preserve"> have forgotten,</w:t>
      </w:r>
      <w:r>
        <w:rPr>
          <w:rFonts w:ascii="Arial" w:hAnsi="Arial" w:cs="Arial"/>
          <w:sz w:val="24"/>
          <w:szCs w:val="24"/>
        </w:rPr>
        <w:t xml:space="preserve"> </w:t>
      </w:r>
      <w:r w:rsidRPr="007877C1">
        <w:rPr>
          <w:rFonts w:ascii="Arial" w:hAnsi="Arial" w:cs="Arial"/>
          <w:sz w:val="24"/>
          <w:szCs w:val="24"/>
        </w:rPr>
        <w:t>especially elderly</w:t>
      </w:r>
    </w:p>
    <w:p w:rsidR="00CA7B35" w:rsidRPr="007877C1" w:rsidRDefault="00CA7B35" w:rsidP="00CA7B35">
      <w:pPr>
        <w:numPr>
          <w:ilvl w:val="0"/>
          <w:numId w:val="7"/>
        </w:numPr>
        <w:spacing w:after="0" w:line="240" w:lineRule="auto"/>
        <w:ind w:left="426" w:hanging="426"/>
        <w:rPr>
          <w:rFonts w:ascii="Arial" w:hAnsi="Arial" w:cs="Arial"/>
          <w:sz w:val="24"/>
          <w:szCs w:val="24"/>
        </w:rPr>
      </w:pPr>
      <w:r w:rsidRPr="007877C1">
        <w:rPr>
          <w:rFonts w:ascii="Arial" w:hAnsi="Arial" w:cs="Arial"/>
          <w:sz w:val="24"/>
          <w:szCs w:val="24"/>
        </w:rPr>
        <w:t xml:space="preserve">Broken appointment, when </w:t>
      </w:r>
      <w:r>
        <w:rPr>
          <w:rFonts w:ascii="Arial" w:hAnsi="Arial" w:cs="Arial"/>
          <w:sz w:val="24"/>
          <w:szCs w:val="24"/>
        </w:rPr>
        <w:t>customer</w:t>
      </w:r>
      <w:r w:rsidRPr="007877C1">
        <w:rPr>
          <w:rFonts w:ascii="Arial" w:hAnsi="Arial" w:cs="Arial"/>
          <w:sz w:val="24"/>
          <w:szCs w:val="24"/>
        </w:rPr>
        <w:t xml:space="preserve"> is told am and we turn up pm. and vi</w:t>
      </w:r>
      <w:r>
        <w:rPr>
          <w:rFonts w:ascii="Arial" w:hAnsi="Arial" w:cs="Arial"/>
          <w:sz w:val="24"/>
          <w:szCs w:val="24"/>
        </w:rPr>
        <w:t>ce</w:t>
      </w:r>
      <w:r w:rsidRPr="007877C1">
        <w:rPr>
          <w:rFonts w:ascii="Arial" w:hAnsi="Arial" w:cs="Arial"/>
          <w:sz w:val="24"/>
          <w:szCs w:val="24"/>
        </w:rPr>
        <w:t xml:space="preserve"> versa</w:t>
      </w:r>
      <w:r>
        <w:rPr>
          <w:rFonts w:ascii="Arial" w:hAnsi="Arial" w:cs="Arial"/>
          <w:sz w:val="24"/>
          <w:szCs w:val="24"/>
        </w:rPr>
        <w:t>. Customers</w:t>
      </w:r>
      <w:r w:rsidRPr="007877C1">
        <w:rPr>
          <w:rFonts w:ascii="Arial" w:hAnsi="Arial" w:cs="Arial"/>
          <w:sz w:val="24"/>
          <w:szCs w:val="24"/>
        </w:rPr>
        <w:t xml:space="preserve"> told they will receive text for appointment date and </w:t>
      </w:r>
      <w:r>
        <w:rPr>
          <w:rFonts w:ascii="Arial" w:hAnsi="Arial" w:cs="Arial"/>
          <w:sz w:val="24"/>
          <w:szCs w:val="24"/>
        </w:rPr>
        <w:t>t</w:t>
      </w:r>
      <w:r w:rsidRPr="007877C1">
        <w:rPr>
          <w:rFonts w:ascii="Arial" w:hAnsi="Arial" w:cs="Arial"/>
          <w:sz w:val="24"/>
          <w:szCs w:val="24"/>
        </w:rPr>
        <w:t xml:space="preserve">his doesn't happen </w:t>
      </w:r>
    </w:p>
    <w:p w:rsidR="00CA7B35" w:rsidRPr="007877C1"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Customers</w:t>
      </w:r>
      <w:r w:rsidRPr="007877C1">
        <w:rPr>
          <w:rFonts w:ascii="Arial" w:hAnsi="Arial" w:cs="Arial"/>
          <w:sz w:val="24"/>
          <w:szCs w:val="24"/>
        </w:rPr>
        <w:t xml:space="preserve"> say we don't take enough consideration to instructions regarding school runs, doctor</w:t>
      </w:r>
      <w:r>
        <w:rPr>
          <w:rFonts w:ascii="Arial" w:hAnsi="Arial" w:cs="Arial"/>
          <w:sz w:val="24"/>
          <w:szCs w:val="24"/>
        </w:rPr>
        <w:t>’</w:t>
      </w:r>
      <w:r w:rsidRPr="007877C1">
        <w:rPr>
          <w:rFonts w:ascii="Arial" w:hAnsi="Arial" w:cs="Arial"/>
          <w:sz w:val="24"/>
          <w:szCs w:val="24"/>
        </w:rPr>
        <w:t>s appointments</w:t>
      </w:r>
      <w:r>
        <w:rPr>
          <w:rFonts w:ascii="Arial" w:hAnsi="Arial" w:cs="Arial"/>
          <w:sz w:val="24"/>
          <w:szCs w:val="24"/>
        </w:rPr>
        <w:t xml:space="preserve">, hospital appointments </w:t>
      </w:r>
      <w:proofErr w:type="spellStart"/>
      <w:proofErr w:type="gramStart"/>
      <w:r>
        <w:rPr>
          <w:rFonts w:ascii="Arial" w:hAnsi="Arial" w:cs="Arial"/>
          <w:sz w:val="24"/>
          <w:szCs w:val="24"/>
        </w:rPr>
        <w:t>etc</w:t>
      </w:r>
      <w:proofErr w:type="spellEnd"/>
      <w:r>
        <w:rPr>
          <w:rFonts w:ascii="Arial" w:hAnsi="Arial" w:cs="Arial"/>
          <w:sz w:val="24"/>
          <w:szCs w:val="24"/>
        </w:rPr>
        <w:t xml:space="preserve"> ..</w:t>
      </w:r>
      <w:proofErr w:type="gramEnd"/>
    </w:p>
    <w:p w:rsidR="00CA7B35" w:rsidRPr="00A23218" w:rsidRDefault="00CA7B35" w:rsidP="00CA7B35">
      <w:pPr>
        <w:numPr>
          <w:ilvl w:val="0"/>
          <w:numId w:val="7"/>
        </w:numPr>
        <w:spacing w:after="0" w:line="240" w:lineRule="auto"/>
        <w:ind w:left="426" w:hanging="426"/>
        <w:rPr>
          <w:rFonts w:ascii="Arial" w:hAnsi="Arial" w:cs="Arial"/>
          <w:sz w:val="24"/>
          <w:szCs w:val="24"/>
        </w:rPr>
      </w:pPr>
      <w:r>
        <w:rPr>
          <w:rFonts w:ascii="Arial" w:hAnsi="Arial" w:cs="Arial"/>
          <w:sz w:val="24"/>
          <w:szCs w:val="24"/>
        </w:rPr>
        <w:t>D</w:t>
      </w:r>
      <w:r w:rsidRPr="00A23218">
        <w:rPr>
          <w:rFonts w:ascii="Arial" w:hAnsi="Arial" w:cs="Arial"/>
          <w:sz w:val="24"/>
          <w:szCs w:val="24"/>
        </w:rPr>
        <w:t xml:space="preserve">o not understand the penalties placed upon the company if the appointment goes over a certain time scale </w:t>
      </w:r>
    </w:p>
    <w:p w:rsidR="00CA7B35" w:rsidRPr="00A23218" w:rsidRDefault="00CA7B35" w:rsidP="00CA7B35">
      <w:pPr>
        <w:numPr>
          <w:ilvl w:val="0"/>
          <w:numId w:val="7"/>
        </w:numPr>
        <w:spacing w:after="0" w:line="240" w:lineRule="auto"/>
        <w:ind w:left="426" w:hanging="426"/>
        <w:rPr>
          <w:rFonts w:ascii="Arial" w:hAnsi="Arial" w:cs="Arial"/>
          <w:sz w:val="24"/>
          <w:szCs w:val="24"/>
        </w:rPr>
      </w:pPr>
      <w:r w:rsidRPr="00A23218">
        <w:rPr>
          <w:rFonts w:ascii="Arial" w:hAnsi="Arial" w:cs="Arial"/>
          <w:sz w:val="24"/>
          <w:szCs w:val="24"/>
        </w:rPr>
        <w:t>Hiding things in the property that they think we will report them for such as drugs</w:t>
      </w:r>
    </w:p>
    <w:p w:rsidR="00CA7B35" w:rsidRDefault="00CA7B35" w:rsidP="00CA7B35">
      <w:pPr>
        <w:spacing w:after="0" w:line="240" w:lineRule="auto"/>
        <w:rPr>
          <w:rFonts w:ascii="Arial" w:hAnsi="Arial" w:cs="Arial"/>
          <w:sz w:val="24"/>
          <w:szCs w:val="24"/>
        </w:rPr>
      </w:pPr>
    </w:p>
    <w:p w:rsidR="00CA7B35" w:rsidRDefault="00CA7B35" w:rsidP="00CA7B35">
      <w:pPr>
        <w:spacing w:after="0" w:line="240" w:lineRule="auto"/>
        <w:rPr>
          <w:rFonts w:ascii="Arial" w:hAnsi="Arial" w:cs="Arial"/>
          <w:color w:val="7030A0"/>
          <w:sz w:val="24"/>
          <w:szCs w:val="24"/>
        </w:rPr>
      </w:pPr>
      <w:r>
        <w:rPr>
          <w:rFonts w:ascii="Arial" w:hAnsi="Arial" w:cs="Arial"/>
          <w:color w:val="7030A0"/>
          <w:sz w:val="24"/>
          <w:szCs w:val="24"/>
        </w:rPr>
        <w:t>What are your ideas</w:t>
      </w:r>
      <w:r w:rsidRPr="00A23218">
        <w:rPr>
          <w:rFonts w:ascii="Arial" w:hAnsi="Arial" w:cs="Arial"/>
          <w:color w:val="7030A0"/>
          <w:sz w:val="24"/>
          <w:szCs w:val="24"/>
        </w:rPr>
        <w:t xml:space="preserve"> for improving access</w:t>
      </w:r>
      <w:r>
        <w:rPr>
          <w:rFonts w:ascii="Arial" w:hAnsi="Arial" w:cs="Arial"/>
          <w:color w:val="7030A0"/>
          <w:sz w:val="24"/>
          <w:szCs w:val="24"/>
        </w:rPr>
        <w:t>?</w:t>
      </w:r>
    </w:p>
    <w:p w:rsidR="00CA7B35" w:rsidRPr="00A23218" w:rsidRDefault="00CA7B35" w:rsidP="00CA7B35">
      <w:pPr>
        <w:spacing w:after="0" w:line="240" w:lineRule="auto"/>
        <w:rPr>
          <w:rFonts w:ascii="Arial" w:hAnsi="Arial" w:cs="Arial"/>
          <w:color w:val="7030A0"/>
          <w:sz w:val="24"/>
          <w:szCs w:val="24"/>
        </w:rPr>
      </w:pPr>
    </w:p>
    <w:p w:rsidR="00CA7B35" w:rsidRPr="00A23218" w:rsidRDefault="00CA7B35" w:rsidP="00CA7B35">
      <w:pPr>
        <w:numPr>
          <w:ilvl w:val="0"/>
          <w:numId w:val="8"/>
        </w:numPr>
        <w:spacing w:after="0" w:line="240" w:lineRule="auto"/>
        <w:ind w:left="426" w:hanging="426"/>
        <w:rPr>
          <w:rFonts w:ascii="Arial" w:hAnsi="Arial" w:cs="Arial"/>
          <w:sz w:val="24"/>
          <w:szCs w:val="24"/>
        </w:rPr>
      </w:pPr>
      <w:r w:rsidRPr="00A23218">
        <w:rPr>
          <w:rFonts w:ascii="Arial" w:hAnsi="Arial" w:cs="Arial"/>
          <w:sz w:val="24"/>
          <w:szCs w:val="24"/>
        </w:rPr>
        <w:t xml:space="preserve">We have moved away from serving in block areas or engineers </w:t>
      </w:r>
      <w:r>
        <w:rPr>
          <w:rFonts w:ascii="Arial" w:hAnsi="Arial" w:cs="Arial"/>
          <w:sz w:val="24"/>
          <w:szCs w:val="24"/>
        </w:rPr>
        <w:t>working in one street each day, need to return to this system</w:t>
      </w:r>
    </w:p>
    <w:p w:rsidR="00CA7B35" w:rsidRPr="007877C1" w:rsidRDefault="00CA7B35" w:rsidP="00CA7B35">
      <w:pPr>
        <w:numPr>
          <w:ilvl w:val="0"/>
          <w:numId w:val="8"/>
        </w:numPr>
        <w:spacing w:after="0" w:line="240" w:lineRule="auto"/>
        <w:ind w:left="426" w:hanging="426"/>
        <w:rPr>
          <w:rFonts w:ascii="Arial" w:hAnsi="Arial" w:cs="Arial"/>
          <w:sz w:val="24"/>
          <w:szCs w:val="24"/>
        </w:rPr>
      </w:pPr>
      <w:r w:rsidRPr="007877C1">
        <w:rPr>
          <w:rFonts w:ascii="Arial" w:hAnsi="Arial" w:cs="Arial"/>
          <w:sz w:val="24"/>
          <w:szCs w:val="24"/>
        </w:rPr>
        <w:t>Working random areas means</w:t>
      </w:r>
      <w:r>
        <w:rPr>
          <w:rFonts w:ascii="Arial" w:hAnsi="Arial" w:cs="Arial"/>
          <w:sz w:val="24"/>
          <w:szCs w:val="24"/>
        </w:rPr>
        <w:t xml:space="preserve"> </w:t>
      </w:r>
      <w:r w:rsidRPr="007877C1">
        <w:rPr>
          <w:rFonts w:ascii="Arial" w:hAnsi="Arial" w:cs="Arial"/>
          <w:sz w:val="24"/>
          <w:szCs w:val="24"/>
        </w:rPr>
        <w:t xml:space="preserve">now </w:t>
      </w:r>
      <w:r>
        <w:rPr>
          <w:rFonts w:ascii="Arial" w:hAnsi="Arial" w:cs="Arial"/>
          <w:sz w:val="24"/>
          <w:szCs w:val="24"/>
        </w:rPr>
        <w:t xml:space="preserve">less </w:t>
      </w:r>
      <w:r w:rsidRPr="007877C1">
        <w:rPr>
          <w:rFonts w:ascii="Arial" w:hAnsi="Arial" w:cs="Arial"/>
          <w:sz w:val="24"/>
          <w:szCs w:val="24"/>
        </w:rPr>
        <w:t>chance of catching tenants that may have popped out for short period</w:t>
      </w:r>
      <w:r>
        <w:rPr>
          <w:rFonts w:ascii="Arial" w:hAnsi="Arial" w:cs="Arial"/>
          <w:sz w:val="24"/>
          <w:szCs w:val="24"/>
        </w:rPr>
        <w:t>s such as</w:t>
      </w:r>
      <w:r w:rsidRPr="007877C1">
        <w:rPr>
          <w:rFonts w:ascii="Arial" w:hAnsi="Arial" w:cs="Arial"/>
          <w:sz w:val="24"/>
          <w:szCs w:val="24"/>
        </w:rPr>
        <w:t xml:space="preserve"> school run</w:t>
      </w:r>
    </w:p>
    <w:p w:rsidR="00CA7B35" w:rsidRPr="00A23218" w:rsidRDefault="00CA7B35" w:rsidP="00CA7B35">
      <w:pPr>
        <w:numPr>
          <w:ilvl w:val="0"/>
          <w:numId w:val="8"/>
        </w:numPr>
        <w:spacing w:after="0" w:line="240" w:lineRule="auto"/>
        <w:ind w:left="426" w:hanging="426"/>
        <w:rPr>
          <w:rFonts w:ascii="Arial" w:hAnsi="Arial" w:cs="Arial"/>
          <w:sz w:val="24"/>
          <w:szCs w:val="24"/>
        </w:rPr>
      </w:pPr>
      <w:r w:rsidRPr="00A23218">
        <w:rPr>
          <w:rFonts w:ascii="Arial" w:hAnsi="Arial" w:cs="Arial"/>
          <w:sz w:val="24"/>
          <w:szCs w:val="24"/>
        </w:rPr>
        <w:t>Educate them on the dangers of Carbon Monoxide poisoning</w:t>
      </w:r>
    </w:p>
    <w:p w:rsidR="00CA7B35" w:rsidRPr="00A23218" w:rsidRDefault="00CA7B35" w:rsidP="00CA7B35">
      <w:pPr>
        <w:numPr>
          <w:ilvl w:val="0"/>
          <w:numId w:val="8"/>
        </w:numPr>
        <w:spacing w:after="0" w:line="240" w:lineRule="auto"/>
        <w:ind w:left="426" w:hanging="426"/>
        <w:rPr>
          <w:rFonts w:ascii="Arial" w:hAnsi="Arial" w:cs="Arial"/>
          <w:sz w:val="24"/>
          <w:szCs w:val="24"/>
        </w:rPr>
      </w:pPr>
      <w:r w:rsidRPr="00A23218">
        <w:rPr>
          <w:rFonts w:ascii="Arial" w:hAnsi="Arial" w:cs="Arial"/>
          <w:sz w:val="24"/>
          <w:szCs w:val="24"/>
        </w:rPr>
        <w:t xml:space="preserve">Explain that their gas bill is cheaper due to the boiler being serviced </w:t>
      </w:r>
    </w:p>
    <w:p w:rsidR="00CA7B35" w:rsidRPr="007877C1" w:rsidRDefault="00CA7B35" w:rsidP="00CA7B35">
      <w:pPr>
        <w:numPr>
          <w:ilvl w:val="0"/>
          <w:numId w:val="8"/>
        </w:numPr>
        <w:spacing w:after="0" w:line="240" w:lineRule="auto"/>
        <w:ind w:left="426" w:hanging="426"/>
        <w:rPr>
          <w:rFonts w:ascii="Arial" w:hAnsi="Arial" w:cs="Arial"/>
          <w:sz w:val="24"/>
          <w:szCs w:val="24"/>
        </w:rPr>
      </w:pPr>
      <w:r w:rsidRPr="007877C1">
        <w:rPr>
          <w:rFonts w:ascii="Arial" w:hAnsi="Arial" w:cs="Arial"/>
          <w:sz w:val="24"/>
          <w:szCs w:val="24"/>
        </w:rPr>
        <w:t>Reminder t</w:t>
      </w:r>
      <w:r>
        <w:rPr>
          <w:rFonts w:ascii="Arial" w:hAnsi="Arial" w:cs="Arial"/>
          <w:sz w:val="24"/>
          <w:szCs w:val="24"/>
        </w:rPr>
        <w:t>e</w:t>
      </w:r>
      <w:r w:rsidRPr="007877C1">
        <w:rPr>
          <w:rFonts w:ascii="Arial" w:hAnsi="Arial" w:cs="Arial"/>
          <w:sz w:val="24"/>
          <w:szCs w:val="24"/>
        </w:rPr>
        <w:t>xt</w:t>
      </w:r>
      <w:r>
        <w:rPr>
          <w:rFonts w:ascii="Arial" w:hAnsi="Arial" w:cs="Arial"/>
          <w:sz w:val="24"/>
          <w:szCs w:val="24"/>
        </w:rPr>
        <w:t>s</w:t>
      </w:r>
      <w:r w:rsidRPr="007877C1">
        <w:rPr>
          <w:rFonts w:ascii="Arial" w:hAnsi="Arial" w:cs="Arial"/>
          <w:sz w:val="24"/>
          <w:szCs w:val="24"/>
        </w:rPr>
        <w:t xml:space="preserve"> and calls</w:t>
      </w:r>
      <w:r>
        <w:rPr>
          <w:rFonts w:ascii="Arial" w:hAnsi="Arial" w:cs="Arial"/>
          <w:sz w:val="24"/>
          <w:szCs w:val="24"/>
        </w:rPr>
        <w:t>,</w:t>
      </w:r>
      <w:r w:rsidRPr="007877C1">
        <w:rPr>
          <w:rFonts w:ascii="Arial" w:hAnsi="Arial" w:cs="Arial"/>
          <w:sz w:val="24"/>
          <w:szCs w:val="24"/>
        </w:rPr>
        <w:t xml:space="preserve"> like on repairs </w:t>
      </w:r>
    </w:p>
    <w:p w:rsidR="00CA7B35" w:rsidRPr="007877C1" w:rsidRDefault="00CA7B35" w:rsidP="00CA7B35">
      <w:pPr>
        <w:numPr>
          <w:ilvl w:val="0"/>
          <w:numId w:val="8"/>
        </w:numPr>
        <w:spacing w:after="0" w:line="240" w:lineRule="auto"/>
        <w:ind w:left="426" w:hanging="426"/>
        <w:rPr>
          <w:rFonts w:ascii="Arial" w:hAnsi="Arial" w:cs="Arial"/>
          <w:sz w:val="24"/>
          <w:szCs w:val="24"/>
        </w:rPr>
      </w:pPr>
      <w:r w:rsidRPr="007877C1">
        <w:rPr>
          <w:rFonts w:ascii="Arial" w:hAnsi="Arial" w:cs="Arial"/>
          <w:sz w:val="24"/>
          <w:szCs w:val="24"/>
        </w:rPr>
        <w:t>Gas safe lit</w:t>
      </w:r>
      <w:r>
        <w:rPr>
          <w:rFonts w:ascii="Arial" w:hAnsi="Arial" w:cs="Arial"/>
          <w:sz w:val="24"/>
          <w:szCs w:val="24"/>
        </w:rPr>
        <w:t>erature</w:t>
      </w:r>
      <w:r w:rsidRPr="007877C1">
        <w:rPr>
          <w:rFonts w:ascii="Arial" w:hAnsi="Arial" w:cs="Arial"/>
          <w:sz w:val="24"/>
          <w:szCs w:val="24"/>
        </w:rPr>
        <w:t xml:space="preserve"> to show the importance of the visit </w:t>
      </w:r>
    </w:p>
    <w:p w:rsidR="00CA7B35" w:rsidRDefault="00CA7B35" w:rsidP="00CA7B35">
      <w:pPr>
        <w:numPr>
          <w:ilvl w:val="0"/>
          <w:numId w:val="8"/>
        </w:numPr>
        <w:spacing w:after="0" w:line="240" w:lineRule="auto"/>
        <w:ind w:left="426" w:hanging="426"/>
        <w:rPr>
          <w:rFonts w:ascii="Arial" w:hAnsi="Arial" w:cs="Arial"/>
          <w:sz w:val="24"/>
          <w:szCs w:val="24"/>
        </w:rPr>
      </w:pPr>
      <w:r w:rsidRPr="00294CAC">
        <w:rPr>
          <w:rFonts w:ascii="Arial" w:hAnsi="Arial" w:cs="Arial"/>
          <w:sz w:val="24"/>
          <w:szCs w:val="24"/>
        </w:rPr>
        <w:t xml:space="preserve">Offering a more flexible appointment service with phone numbers available to access </w:t>
      </w:r>
      <w:r>
        <w:rPr>
          <w:rFonts w:ascii="Arial" w:hAnsi="Arial" w:cs="Arial"/>
          <w:sz w:val="24"/>
          <w:szCs w:val="24"/>
        </w:rPr>
        <w:t>for customers</w:t>
      </w:r>
      <w:r w:rsidRPr="00294CAC">
        <w:rPr>
          <w:rFonts w:ascii="Arial" w:hAnsi="Arial" w:cs="Arial"/>
          <w:sz w:val="24"/>
          <w:szCs w:val="24"/>
        </w:rPr>
        <w:t xml:space="preserve"> would be easier.</w:t>
      </w:r>
      <w:r>
        <w:rPr>
          <w:rFonts w:ascii="Arial" w:hAnsi="Arial" w:cs="Arial"/>
          <w:sz w:val="24"/>
          <w:szCs w:val="24"/>
        </w:rPr>
        <w:t xml:space="preserve"> </w:t>
      </w:r>
      <w:r w:rsidRPr="00294CAC">
        <w:rPr>
          <w:rFonts w:ascii="Arial" w:hAnsi="Arial" w:cs="Arial"/>
          <w:sz w:val="24"/>
          <w:szCs w:val="24"/>
        </w:rPr>
        <w:t>A</w:t>
      </w:r>
      <w:r>
        <w:rPr>
          <w:rFonts w:ascii="Arial" w:hAnsi="Arial" w:cs="Arial"/>
          <w:sz w:val="24"/>
          <w:szCs w:val="24"/>
        </w:rPr>
        <w:t xml:space="preserve"> </w:t>
      </w:r>
      <w:r w:rsidRPr="00294CAC">
        <w:rPr>
          <w:rFonts w:ascii="Arial" w:hAnsi="Arial" w:cs="Arial"/>
          <w:sz w:val="24"/>
          <w:szCs w:val="24"/>
        </w:rPr>
        <w:t xml:space="preserve">lot of tenants work shifts etc. so 8am </w:t>
      </w:r>
      <w:proofErr w:type="spellStart"/>
      <w:r w:rsidRPr="00294CAC">
        <w:rPr>
          <w:rFonts w:ascii="Arial" w:hAnsi="Arial" w:cs="Arial"/>
          <w:sz w:val="24"/>
          <w:szCs w:val="24"/>
        </w:rPr>
        <w:t>til</w:t>
      </w:r>
      <w:proofErr w:type="spellEnd"/>
      <w:r w:rsidRPr="00294CAC">
        <w:rPr>
          <w:rFonts w:ascii="Arial" w:hAnsi="Arial" w:cs="Arial"/>
          <w:sz w:val="24"/>
          <w:szCs w:val="24"/>
        </w:rPr>
        <w:t xml:space="preserve"> 4pm time sl</w:t>
      </w:r>
      <w:r>
        <w:rPr>
          <w:rFonts w:ascii="Arial" w:hAnsi="Arial" w:cs="Arial"/>
          <w:sz w:val="24"/>
          <w:szCs w:val="24"/>
        </w:rPr>
        <w:t xml:space="preserve">ot isn't very useful to them  </w:t>
      </w:r>
    </w:p>
    <w:p w:rsidR="00CA7B35" w:rsidRPr="00BC08DE" w:rsidRDefault="00CA7B35" w:rsidP="00CA7B35">
      <w:pPr>
        <w:numPr>
          <w:ilvl w:val="0"/>
          <w:numId w:val="8"/>
        </w:numPr>
        <w:spacing w:after="0" w:line="240" w:lineRule="auto"/>
        <w:ind w:left="426" w:hanging="426"/>
        <w:rPr>
          <w:rFonts w:ascii="Arial" w:hAnsi="Arial" w:cs="Arial"/>
          <w:sz w:val="24"/>
          <w:szCs w:val="24"/>
        </w:rPr>
      </w:pPr>
      <w:r w:rsidRPr="00BC08DE">
        <w:rPr>
          <w:rFonts w:ascii="Arial" w:hAnsi="Arial" w:cs="Arial"/>
          <w:sz w:val="24"/>
          <w:szCs w:val="24"/>
        </w:rPr>
        <w:lastRenderedPageBreak/>
        <w:t xml:space="preserve">A reward scheme called </w:t>
      </w:r>
      <w:r w:rsidR="003A43B6">
        <w:rPr>
          <w:rFonts w:ascii="Arial" w:hAnsi="Arial" w:cs="Arial"/>
          <w:sz w:val="24"/>
          <w:szCs w:val="24"/>
        </w:rPr>
        <w:t>“</w:t>
      </w:r>
      <w:r w:rsidRPr="00BC08DE">
        <w:rPr>
          <w:rFonts w:ascii="Arial" w:hAnsi="Arial" w:cs="Arial"/>
          <w:sz w:val="24"/>
          <w:szCs w:val="24"/>
        </w:rPr>
        <w:t>be in to win</w:t>
      </w:r>
      <w:r w:rsidR="003A43B6">
        <w:rPr>
          <w:rFonts w:ascii="Arial" w:hAnsi="Arial" w:cs="Arial"/>
          <w:sz w:val="24"/>
          <w:szCs w:val="24"/>
        </w:rPr>
        <w:t>”</w:t>
      </w:r>
      <w:r w:rsidRPr="00BC08DE">
        <w:rPr>
          <w:rFonts w:ascii="Arial" w:hAnsi="Arial" w:cs="Arial"/>
          <w:sz w:val="24"/>
          <w:szCs w:val="24"/>
        </w:rPr>
        <w:t xml:space="preserve"> where the tenants are entered into a monthly draw if they allow us in on the first try</w:t>
      </w:r>
    </w:p>
    <w:p w:rsidR="00CA7B35" w:rsidRPr="00BC08DE" w:rsidRDefault="00CA7B35" w:rsidP="00CA7B35">
      <w:pPr>
        <w:numPr>
          <w:ilvl w:val="0"/>
          <w:numId w:val="8"/>
        </w:numPr>
        <w:spacing w:after="0" w:line="240" w:lineRule="auto"/>
        <w:ind w:left="426" w:hanging="426"/>
        <w:rPr>
          <w:rFonts w:ascii="Arial" w:hAnsi="Arial" w:cs="Arial"/>
          <w:sz w:val="24"/>
          <w:szCs w:val="24"/>
        </w:rPr>
      </w:pPr>
      <w:r w:rsidRPr="00BC08DE">
        <w:rPr>
          <w:rFonts w:ascii="Arial" w:hAnsi="Arial" w:cs="Arial"/>
          <w:sz w:val="24"/>
          <w:szCs w:val="24"/>
        </w:rPr>
        <w:t xml:space="preserve">Repeat “no accessors” should be reminded in </w:t>
      </w:r>
      <w:r w:rsidR="003A43B6">
        <w:rPr>
          <w:rFonts w:ascii="Arial" w:hAnsi="Arial" w:cs="Arial"/>
          <w:sz w:val="24"/>
          <w:szCs w:val="24"/>
        </w:rPr>
        <w:t xml:space="preserve">their first letter </w:t>
      </w:r>
      <w:r w:rsidRPr="00BC08DE">
        <w:rPr>
          <w:rFonts w:ascii="Arial" w:hAnsi="Arial" w:cs="Arial"/>
          <w:sz w:val="24"/>
          <w:szCs w:val="24"/>
        </w:rPr>
        <w:t xml:space="preserve">appointment </w:t>
      </w:r>
    </w:p>
    <w:p w:rsidR="00CA7B35" w:rsidRDefault="00CA7B35" w:rsidP="00CA7B35">
      <w:pPr>
        <w:numPr>
          <w:ilvl w:val="0"/>
          <w:numId w:val="8"/>
        </w:numPr>
        <w:spacing w:after="0" w:line="240" w:lineRule="auto"/>
        <w:ind w:left="426" w:hanging="426"/>
        <w:rPr>
          <w:rFonts w:ascii="Arial" w:hAnsi="Arial" w:cs="Arial"/>
          <w:sz w:val="24"/>
          <w:szCs w:val="24"/>
        </w:rPr>
      </w:pPr>
      <w:r>
        <w:rPr>
          <w:rFonts w:ascii="Arial" w:hAnsi="Arial" w:cs="Arial"/>
          <w:sz w:val="24"/>
          <w:szCs w:val="24"/>
        </w:rPr>
        <w:t>We nee</w:t>
      </w:r>
      <w:r w:rsidRPr="007877C1">
        <w:rPr>
          <w:rFonts w:ascii="Arial" w:hAnsi="Arial" w:cs="Arial"/>
          <w:sz w:val="24"/>
          <w:szCs w:val="24"/>
        </w:rPr>
        <w:t xml:space="preserve">d to know more about our </w:t>
      </w:r>
      <w:r>
        <w:rPr>
          <w:rFonts w:ascii="Arial" w:hAnsi="Arial" w:cs="Arial"/>
          <w:sz w:val="24"/>
          <w:szCs w:val="24"/>
        </w:rPr>
        <w:t>c</w:t>
      </w:r>
      <w:r w:rsidRPr="007877C1">
        <w:rPr>
          <w:rFonts w:ascii="Arial" w:hAnsi="Arial" w:cs="Arial"/>
          <w:sz w:val="24"/>
          <w:szCs w:val="24"/>
        </w:rPr>
        <w:t>ustomers who live in our homes.</w:t>
      </w:r>
      <w:r>
        <w:rPr>
          <w:rFonts w:ascii="Arial" w:hAnsi="Arial" w:cs="Arial"/>
          <w:sz w:val="24"/>
          <w:szCs w:val="24"/>
        </w:rPr>
        <w:t xml:space="preserve"> </w:t>
      </w:r>
      <w:r w:rsidRPr="007877C1">
        <w:rPr>
          <w:rFonts w:ascii="Arial" w:hAnsi="Arial" w:cs="Arial"/>
          <w:sz w:val="24"/>
          <w:szCs w:val="24"/>
        </w:rPr>
        <w:t>B</w:t>
      </w:r>
      <w:r>
        <w:rPr>
          <w:rFonts w:ascii="Arial" w:hAnsi="Arial" w:cs="Arial"/>
          <w:sz w:val="24"/>
          <w:szCs w:val="24"/>
        </w:rPr>
        <w:t>e</w:t>
      </w:r>
      <w:r w:rsidRPr="007877C1">
        <w:rPr>
          <w:rFonts w:ascii="Arial" w:hAnsi="Arial" w:cs="Arial"/>
          <w:sz w:val="24"/>
          <w:szCs w:val="24"/>
        </w:rPr>
        <w:t xml:space="preserve">tter communication </w:t>
      </w:r>
      <w:r>
        <w:rPr>
          <w:rFonts w:ascii="Arial" w:hAnsi="Arial" w:cs="Arial"/>
          <w:sz w:val="24"/>
          <w:szCs w:val="24"/>
        </w:rPr>
        <w:t>and</w:t>
      </w:r>
      <w:r w:rsidRPr="007877C1">
        <w:rPr>
          <w:rFonts w:ascii="Arial" w:hAnsi="Arial" w:cs="Arial"/>
          <w:sz w:val="24"/>
          <w:szCs w:val="24"/>
        </w:rPr>
        <w:t xml:space="preserve"> consideration between departments that we all have a job to do </w:t>
      </w:r>
      <w:r>
        <w:rPr>
          <w:rFonts w:ascii="Arial" w:hAnsi="Arial" w:cs="Arial"/>
          <w:sz w:val="24"/>
          <w:szCs w:val="24"/>
        </w:rPr>
        <w:t>and</w:t>
      </w:r>
      <w:r w:rsidRPr="007877C1">
        <w:rPr>
          <w:rFonts w:ascii="Arial" w:hAnsi="Arial" w:cs="Arial"/>
          <w:sz w:val="24"/>
          <w:szCs w:val="24"/>
        </w:rPr>
        <w:t xml:space="preserve"> passing on information from the front line up to the relevant departments</w:t>
      </w:r>
    </w:p>
    <w:p w:rsidR="00CA7B35" w:rsidRPr="00BC08DE" w:rsidRDefault="00CA7B35" w:rsidP="00CA7B35">
      <w:pPr>
        <w:numPr>
          <w:ilvl w:val="0"/>
          <w:numId w:val="8"/>
        </w:numPr>
        <w:spacing w:after="0" w:line="240" w:lineRule="auto"/>
        <w:ind w:left="426" w:hanging="426"/>
        <w:rPr>
          <w:rFonts w:ascii="Arial" w:hAnsi="Arial" w:cs="Arial"/>
          <w:sz w:val="24"/>
          <w:szCs w:val="24"/>
        </w:rPr>
      </w:pPr>
      <w:r w:rsidRPr="00BC08DE">
        <w:rPr>
          <w:rFonts w:ascii="Arial" w:hAnsi="Arial" w:cs="Arial"/>
          <w:sz w:val="24"/>
          <w:szCs w:val="24"/>
        </w:rPr>
        <w:t>Certain departments would have a better understanding if there was some 'job shadowing' with our front line staff who work or visit properties</w:t>
      </w:r>
    </w:p>
    <w:p w:rsidR="00CA7B35" w:rsidRPr="007877C1" w:rsidRDefault="00CA7B35" w:rsidP="00CA7B35">
      <w:pPr>
        <w:numPr>
          <w:ilvl w:val="0"/>
          <w:numId w:val="8"/>
        </w:numPr>
        <w:spacing w:after="0" w:line="240" w:lineRule="auto"/>
        <w:ind w:left="426" w:hanging="426"/>
        <w:rPr>
          <w:rFonts w:ascii="Arial" w:hAnsi="Arial" w:cs="Arial"/>
          <w:sz w:val="24"/>
          <w:szCs w:val="24"/>
        </w:rPr>
      </w:pPr>
      <w:r w:rsidRPr="007877C1">
        <w:rPr>
          <w:rFonts w:ascii="Arial" w:hAnsi="Arial" w:cs="Arial"/>
          <w:sz w:val="24"/>
          <w:szCs w:val="24"/>
        </w:rPr>
        <w:t>Fines for not rearranging appointments/missed appointment</w:t>
      </w:r>
      <w:r w:rsidR="003A43B6">
        <w:rPr>
          <w:rFonts w:ascii="Arial" w:hAnsi="Arial" w:cs="Arial"/>
          <w:sz w:val="24"/>
          <w:szCs w:val="24"/>
        </w:rPr>
        <w:t>s</w:t>
      </w:r>
      <w:r w:rsidRPr="007877C1">
        <w:rPr>
          <w:rFonts w:ascii="Arial" w:hAnsi="Arial" w:cs="Arial"/>
          <w:sz w:val="24"/>
          <w:szCs w:val="24"/>
        </w:rPr>
        <w:t xml:space="preserve"> </w:t>
      </w:r>
    </w:p>
    <w:p w:rsidR="00CA7B35" w:rsidRPr="00BC08DE" w:rsidRDefault="00CA7B35" w:rsidP="00CA7B35">
      <w:pPr>
        <w:numPr>
          <w:ilvl w:val="0"/>
          <w:numId w:val="8"/>
        </w:numPr>
        <w:spacing w:after="0" w:line="240" w:lineRule="auto"/>
        <w:ind w:left="426" w:hanging="426"/>
        <w:rPr>
          <w:rFonts w:ascii="Arial" w:hAnsi="Arial" w:cs="Arial"/>
          <w:sz w:val="24"/>
          <w:szCs w:val="24"/>
        </w:rPr>
      </w:pPr>
      <w:r w:rsidRPr="00BC08DE">
        <w:rPr>
          <w:rFonts w:ascii="Arial" w:hAnsi="Arial" w:cs="Arial"/>
          <w:sz w:val="24"/>
          <w:szCs w:val="24"/>
        </w:rPr>
        <w:t>Trust needs to be developed that we will do what we promise and we expect the same back in return. Fundamentally we need to show we care</w:t>
      </w:r>
    </w:p>
    <w:p w:rsidR="00CA7B35" w:rsidRPr="00BC08DE" w:rsidRDefault="00CA7B35" w:rsidP="00CA7B35">
      <w:pPr>
        <w:numPr>
          <w:ilvl w:val="0"/>
          <w:numId w:val="8"/>
        </w:numPr>
        <w:spacing w:after="0" w:line="240" w:lineRule="auto"/>
        <w:ind w:left="426" w:hanging="426"/>
        <w:rPr>
          <w:rFonts w:ascii="Arial" w:hAnsi="Arial" w:cs="Arial"/>
          <w:sz w:val="24"/>
          <w:szCs w:val="24"/>
        </w:rPr>
      </w:pPr>
      <w:r w:rsidRPr="00BC08DE">
        <w:rPr>
          <w:rFonts w:ascii="Arial" w:hAnsi="Arial" w:cs="Arial"/>
          <w:sz w:val="24"/>
          <w:szCs w:val="24"/>
        </w:rPr>
        <w:t xml:space="preserve">The engineer to phone in advance of calling to the property, which could be helpful if he/she is running late keeping the tenant up to date </w:t>
      </w:r>
    </w:p>
    <w:p w:rsidR="00CA7B35" w:rsidRDefault="00CA7B35" w:rsidP="00CA7B35">
      <w:pPr>
        <w:numPr>
          <w:ilvl w:val="0"/>
          <w:numId w:val="8"/>
        </w:numPr>
        <w:spacing w:after="0" w:line="240" w:lineRule="auto"/>
        <w:ind w:left="426" w:hanging="426"/>
        <w:rPr>
          <w:rFonts w:ascii="Arial" w:hAnsi="Arial" w:cs="Arial"/>
          <w:sz w:val="24"/>
          <w:szCs w:val="24"/>
        </w:rPr>
      </w:pPr>
      <w:r w:rsidRPr="007877C1">
        <w:rPr>
          <w:rFonts w:ascii="Arial" w:hAnsi="Arial" w:cs="Arial"/>
          <w:sz w:val="24"/>
          <w:szCs w:val="24"/>
        </w:rPr>
        <w:t>Give gas service engineers all addresses in morning so we use our unique knowledge to plan our own work and would also be able to make a return visit w</w:t>
      </w:r>
      <w:r>
        <w:rPr>
          <w:rFonts w:ascii="Arial" w:hAnsi="Arial" w:cs="Arial"/>
          <w:sz w:val="24"/>
          <w:szCs w:val="24"/>
        </w:rPr>
        <w:t>h</w:t>
      </w:r>
      <w:r w:rsidRPr="007877C1">
        <w:rPr>
          <w:rFonts w:ascii="Arial" w:hAnsi="Arial" w:cs="Arial"/>
          <w:sz w:val="24"/>
          <w:szCs w:val="24"/>
        </w:rPr>
        <w:t>ich often results in access</w:t>
      </w:r>
      <w:r>
        <w:rPr>
          <w:rFonts w:ascii="Arial" w:hAnsi="Arial" w:cs="Arial"/>
          <w:sz w:val="24"/>
          <w:szCs w:val="24"/>
        </w:rPr>
        <w:t xml:space="preserve"> </w:t>
      </w:r>
    </w:p>
    <w:p w:rsidR="00CA7B35" w:rsidRDefault="00CA7B35" w:rsidP="00CA7B35">
      <w:pPr>
        <w:numPr>
          <w:ilvl w:val="0"/>
          <w:numId w:val="9"/>
        </w:numPr>
        <w:spacing w:after="0" w:line="240" w:lineRule="auto"/>
        <w:ind w:left="426" w:hanging="437"/>
        <w:rPr>
          <w:rFonts w:ascii="Arial" w:hAnsi="Arial" w:cs="Arial"/>
          <w:sz w:val="24"/>
          <w:szCs w:val="24"/>
        </w:rPr>
      </w:pPr>
      <w:r w:rsidRPr="007877C1">
        <w:rPr>
          <w:rFonts w:ascii="Arial" w:hAnsi="Arial" w:cs="Arial"/>
          <w:sz w:val="24"/>
          <w:szCs w:val="24"/>
        </w:rPr>
        <w:t>Ask neighbours for times tenant may be in were possible</w:t>
      </w:r>
      <w:r>
        <w:rPr>
          <w:rFonts w:ascii="Arial" w:hAnsi="Arial" w:cs="Arial"/>
          <w:sz w:val="24"/>
          <w:szCs w:val="24"/>
        </w:rPr>
        <w:t xml:space="preserve"> </w:t>
      </w:r>
    </w:p>
    <w:p w:rsidR="00CA7B35" w:rsidRPr="00A23218" w:rsidRDefault="00CA7B35" w:rsidP="00CA7B35">
      <w:pPr>
        <w:numPr>
          <w:ilvl w:val="0"/>
          <w:numId w:val="9"/>
        </w:numPr>
        <w:spacing w:after="0" w:line="240" w:lineRule="auto"/>
        <w:ind w:left="426" w:hanging="437"/>
        <w:rPr>
          <w:rFonts w:ascii="Arial" w:hAnsi="Arial" w:cs="Arial"/>
          <w:sz w:val="24"/>
          <w:szCs w:val="24"/>
        </w:rPr>
      </w:pPr>
      <w:r w:rsidRPr="00A23218">
        <w:rPr>
          <w:rFonts w:ascii="Arial" w:hAnsi="Arial" w:cs="Arial"/>
          <w:sz w:val="24"/>
          <w:szCs w:val="24"/>
        </w:rPr>
        <w:t>Void properties are being mixed up amongst the list of appointments so when we arrive we find them void, but still we have to put "card in door" on the system</w:t>
      </w:r>
    </w:p>
    <w:p w:rsidR="00CA7B35" w:rsidRDefault="00CA7B35" w:rsidP="00CA7B35">
      <w:pPr>
        <w:spacing w:after="0" w:line="240" w:lineRule="auto"/>
        <w:ind w:left="426"/>
        <w:rPr>
          <w:rFonts w:ascii="Arial" w:hAnsi="Arial" w:cs="Arial"/>
          <w:sz w:val="24"/>
          <w:szCs w:val="24"/>
        </w:rPr>
      </w:pPr>
    </w:p>
    <w:p w:rsidR="00CA7B35" w:rsidRPr="00BC08DE" w:rsidRDefault="00CA7B35" w:rsidP="00CA7B35">
      <w:pPr>
        <w:spacing w:after="0" w:line="240" w:lineRule="auto"/>
        <w:rPr>
          <w:rFonts w:ascii="Arial" w:hAnsi="Arial" w:cs="Arial"/>
          <w:color w:val="7030A0"/>
          <w:sz w:val="24"/>
          <w:szCs w:val="24"/>
        </w:rPr>
      </w:pPr>
      <w:r w:rsidRPr="00BC08DE">
        <w:rPr>
          <w:rFonts w:ascii="Arial" w:hAnsi="Arial" w:cs="Arial"/>
          <w:color w:val="7030A0"/>
          <w:sz w:val="24"/>
          <w:szCs w:val="24"/>
        </w:rPr>
        <w:t>Should tenants be recharged</w:t>
      </w:r>
      <w:r>
        <w:rPr>
          <w:rFonts w:ascii="Arial" w:hAnsi="Arial" w:cs="Arial"/>
          <w:color w:val="7030A0"/>
          <w:sz w:val="24"/>
          <w:szCs w:val="24"/>
        </w:rPr>
        <w:t xml:space="preserve"> for no access and how much? </w:t>
      </w:r>
    </w:p>
    <w:p w:rsidR="00CA7B35" w:rsidRDefault="00CA7B35" w:rsidP="00CA7B35">
      <w:pPr>
        <w:spacing w:after="0" w:line="240" w:lineRule="auto"/>
        <w:rPr>
          <w:rFonts w:ascii="Arial" w:hAnsi="Arial" w:cs="Arial"/>
          <w:sz w:val="24"/>
          <w:szCs w:val="24"/>
        </w:rPr>
      </w:pPr>
    </w:p>
    <w:p w:rsidR="00CA7B35" w:rsidRPr="000D1A66" w:rsidRDefault="00CA7B35" w:rsidP="00CA7B35">
      <w:pPr>
        <w:spacing w:after="0" w:line="240" w:lineRule="auto"/>
        <w:rPr>
          <w:rFonts w:ascii="Arial" w:hAnsi="Arial" w:cs="Arial"/>
          <w:sz w:val="24"/>
          <w:szCs w:val="24"/>
        </w:rPr>
      </w:pPr>
      <w:r>
        <w:rPr>
          <w:rFonts w:ascii="Arial" w:hAnsi="Arial" w:cs="Arial"/>
          <w:sz w:val="24"/>
          <w:szCs w:val="24"/>
        </w:rPr>
        <w:t>Of the 14 responses it was split evenly between 7 saying “yes” and 7 saying “no”. Of those who said they should be recharged, the majority (4) said it should be £20 and 2 engineers thought it should be £50.</w:t>
      </w:r>
    </w:p>
    <w:p w:rsidR="00CA7B35" w:rsidRDefault="00CA7B35" w:rsidP="00CA7B35">
      <w:pPr>
        <w:spacing w:after="0" w:line="240" w:lineRule="auto"/>
        <w:rPr>
          <w:rFonts w:ascii="Arial" w:hAnsi="Arial" w:cs="Arial"/>
          <w:sz w:val="24"/>
          <w:szCs w:val="24"/>
        </w:rPr>
      </w:pPr>
    </w:p>
    <w:p w:rsidR="00CA7B35" w:rsidRPr="00BC08DE" w:rsidRDefault="00CA7B35" w:rsidP="00CA7B35">
      <w:pPr>
        <w:spacing w:after="0" w:line="240" w:lineRule="auto"/>
        <w:rPr>
          <w:rFonts w:ascii="Arial" w:hAnsi="Arial" w:cs="Arial"/>
          <w:color w:val="7030A0"/>
          <w:sz w:val="24"/>
          <w:szCs w:val="24"/>
        </w:rPr>
      </w:pPr>
      <w:r>
        <w:rPr>
          <w:rFonts w:ascii="Arial" w:hAnsi="Arial" w:cs="Arial"/>
          <w:color w:val="7030A0"/>
          <w:sz w:val="24"/>
          <w:szCs w:val="24"/>
        </w:rPr>
        <w:t>A</w:t>
      </w:r>
      <w:r w:rsidRPr="00BC08DE">
        <w:rPr>
          <w:rFonts w:ascii="Arial" w:hAnsi="Arial" w:cs="Arial"/>
          <w:color w:val="7030A0"/>
          <w:sz w:val="24"/>
          <w:szCs w:val="24"/>
        </w:rPr>
        <w:t>re there any particular types of customer who don’t allow access?</w:t>
      </w:r>
    </w:p>
    <w:p w:rsidR="00CA7B35" w:rsidRDefault="00CA7B35" w:rsidP="00CA7B35">
      <w:pPr>
        <w:spacing w:after="0" w:line="240" w:lineRule="auto"/>
        <w:rPr>
          <w:rFonts w:ascii="Arial" w:hAnsi="Arial" w:cs="Arial"/>
          <w:sz w:val="24"/>
          <w:szCs w:val="24"/>
        </w:rPr>
      </w:pPr>
    </w:p>
    <w:p w:rsidR="00CA7B35" w:rsidRPr="00294CAC" w:rsidRDefault="00CA7B35" w:rsidP="00CA7B35">
      <w:pPr>
        <w:numPr>
          <w:ilvl w:val="0"/>
          <w:numId w:val="10"/>
        </w:numPr>
        <w:spacing w:after="0" w:line="240" w:lineRule="auto"/>
        <w:ind w:left="426" w:hanging="426"/>
        <w:rPr>
          <w:rFonts w:ascii="Arial" w:hAnsi="Arial" w:cs="Arial"/>
          <w:sz w:val="24"/>
          <w:szCs w:val="24"/>
        </w:rPr>
      </w:pPr>
      <w:r>
        <w:rPr>
          <w:rFonts w:ascii="Arial" w:hAnsi="Arial" w:cs="Arial"/>
          <w:sz w:val="24"/>
          <w:szCs w:val="24"/>
        </w:rPr>
        <w:t xml:space="preserve">Elderly are the best, </w:t>
      </w:r>
      <w:r w:rsidRPr="00294CAC">
        <w:rPr>
          <w:rFonts w:ascii="Arial" w:hAnsi="Arial" w:cs="Arial"/>
          <w:sz w:val="24"/>
          <w:szCs w:val="24"/>
        </w:rPr>
        <w:t xml:space="preserve">young mothers worst </w:t>
      </w:r>
    </w:p>
    <w:p w:rsidR="00CA7B35" w:rsidRPr="00294CAC" w:rsidRDefault="00CA7B35" w:rsidP="00CA7B35">
      <w:pPr>
        <w:numPr>
          <w:ilvl w:val="0"/>
          <w:numId w:val="10"/>
        </w:numPr>
        <w:spacing w:after="0" w:line="240" w:lineRule="auto"/>
        <w:ind w:left="426" w:hanging="426"/>
        <w:rPr>
          <w:rFonts w:ascii="Arial" w:hAnsi="Arial" w:cs="Arial"/>
          <w:sz w:val="24"/>
          <w:szCs w:val="24"/>
        </w:rPr>
      </w:pPr>
      <w:r w:rsidRPr="00294CAC">
        <w:rPr>
          <w:rFonts w:ascii="Arial" w:hAnsi="Arial" w:cs="Arial"/>
          <w:sz w:val="24"/>
          <w:szCs w:val="24"/>
        </w:rPr>
        <w:t xml:space="preserve">Young family's early mornings and school run times </w:t>
      </w:r>
    </w:p>
    <w:p w:rsidR="00CA7B35" w:rsidRPr="00294CAC" w:rsidRDefault="00CA7B35" w:rsidP="00CA7B35">
      <w:pPr>
        <w:numPr>
          <w:ilvl w:val="0"/>
          <w:numId w:val="10"/>
        </w:numPr>
        <w:spacing w:after="0" w:line="240" w:lineRule="auto"/>
        <w:ind w:left="426" w:hanging="426"/>
        <w:rPr>
          <w:rFonts w:ascii="Arial" w:hAnsi="Arial" w:cs="Arial"/>
          <w:sz w:val="24"/>
          <w:szCs w:val="24"/>
        </w:rPr>
      </w:pPr>
      <w:r w:rsidRPr="00294CAC">
        <w:rPr>
          <w:rFonts w:ascii="Arial" w:hAnsi="Arial" w:cs="Arial"/>
          <w:sz w:val="24"/>
          <w:szCs w:val="24"/>
        </w:rPr>
        <w:t>Usually singles in flats</w:t>
      </w:r>
    </w:p>
    <w:p w:rsidR="00CA7B35" w:rsidRPr="00294CAC" w:rsidRDefault="00CA7B35" w:rsidP="00CA7B35">
      <w:pPr>
        <w:numPr>
          <w:ilvl w:val="0"/>
          <w:numId w:val="10"/>
        </w:numPr>
        <w:spacing w:after="0" w:line="240" w:lineRule="auto"/>
        <w:ind w:left="426" w:hanging="426"/>
        <w:rPr>
          <w:rFonts w:ascii="Arial" w:hAnsi="Arial" w:cs="Arial"/>
          <w:sz w:val="24"/>
          <w:szCs w:val="24"/>
        </w:rPr>
      </w:pPr>
      <w:r w:rsidRPr="00294CAC">
        <w:rPr>
          <w:rFonts w:ascii="Arial" w:hAnsi="Arial" w:cs="Arial"/>
          <w:sz w:val="24"/>
          <w:szCs w:val="24"/>
        </w:rPr>
        <w:t xml:space="preserve">I would say that </w:t>
      </w:r>
      <w:r>
        <w:rPr>
          <w:rFonts w:ascii="Arial" w:hAnsi="Arial" w:cs="Arial"/>
          <w:sz w:val="24"/>
          <w:szCs w:val="24"/>
        </w:rPr>
        <w:t>you</w:t>
      </w:r>
      <w:r w:rsidRPr="00294CAC">
        <w:rPr>
          <w:rFonts w:ascii="Arial" w:hAnsi="Arial" w:cs="Arial"/>
          <w:sz w:val="24"/>
          <w:szCs w:val="24"/>
        </w:rPr>
        <w:t>ng single mum's and young families are mor</w:t>
      </w:r>
      <w:r>
        <w:rPr>
          <w:rFonts w:ascii="Arial" w:hAnsi="Arial" w:cs="Arial"/>
          <w:sz w:val="24"/>
          <w:szCs w:val="24"/>
        </w:rPr>
        <w:t>e likely to be out when we call</w:t>
      </w:r>
    </w:p>
    <w:p w:rsidR="00CA7B35" w:rsidRPr="00790850" w:rsidRDefault="00CA7B35" w:rsidP="00CA7B35">
      <w:pPr>
        <w:numPr>
          <w:ilvl w:val="0"/>
          <w:numId w:val="10"/>
        </w:numPr>
        <w:spacing w:after="0" w:line="240" w:lineRule="auto"/>
        <w:ind w:left="426" w:hanging="426"/>
        <w:rPr>
          <w:rFonts w:ascii="Arial" w:hAnsi="Arial" w:cs="Arial"/>
          <w:b/>
          <w:sz w:val="24"/>
          <w:szCs w:val="24"/>
        </w:rPr>
      </w:pPr>
      <w:r w:rsidRPr="00294CAC">
        <w:rPr>
          <w:rFonts w:ascii="Arial" w:hAnsi="Arial" w:cs="Arial"/>
          <w:sz w:val="24"/>
          <w:szCs w:val="24"/>
        </w:rPr>
        <w:t xml:space="preserve">Under 30's, young families and </w:t>
      </w:r>
      <w:r w:rsidRPr="00BC08DE">
        <w:rPr>
          <w:rFonts w:ascii="Arial" w:hAnsi="Arial" w:cs="Arial"/>
          <w:sz w:val="24"/>
          <w:szCs w:val="24"/>
        </w:rPr>
        <w:t>anyone who lives in a flat</w:t>
      </w:r>
    </w:p>
    <w:p w:rsidR="00CA7B35" w:rsidRPr="00294CAC" w:rsidRDefault="00CA7B35" w:rsidP="00CA7B35">
      <w:pPr>
        <w:numPr>
          <w:ilvl w:val="0"/>
          <w:numId w:val="10"/>
        </w:numPr>
        <w:spacing w:after="0" w:line="240" w:lineRule="auto"/>
        <w:ind w:left="426" w:hanging="426"/>
        <w:rPr>
          <w:rFonts w:ascii="Arial" w:hAnsi="Arial" w:cs="Arial"/>
          <w:sz w:val="24"/>
          <w:szCs w:val="24"/>
        </w:rPr>
      </w:pPr>
      <w:r>
        <w:rPr>
          <w:rFonts w:ascii="Arial" w:hAnsi="Arial" w:cs="Arial"/>
          <w:sz w:val="24"/>
          <w:szCs w:val="24"/>
        </w:rPr>
        <w:t>P</w:t>
      </w:r>
      <w:r w:rsidRPr="00294CAC">
        <w:rPr>
          <w:rFonts w:ascii="Arial" w:hAnsi="Arial" w:cs="Arial"/>
          <w:sz w:val="24"/>
          <w:szCs w:val="24"/>
        </w:rPr>
        <w:t>eople ashamed about state of house whether they are untidy</w:t>
      </w:r>
      <w:r>
        <w:rPr>
          <w:rFonts w:ascii="Arial" w:hAnsi="Arial" w:cs="Arial"/>
          <w:sz w:val="24"/>
          <w:szCs w:val="24"/>
        </w:rPr>
        <w:t>, have carried out</w:t>
      </w:r>
      <w:r w:rsidRPr="00294CAC">
        <w:rPr>
          <w:rFonts w:ascii="Arial" w:hAnsi="Arial" w:cs="Arial"/>
          <w:sz w:val="24"/>
          <w:szCs w:val="24"/>
        </w:rPr>
        <w:t xml:space="preserve"> unapproved alterations,</w:t>
      </w:r>
      <w:r>
        <w:rPr>
          <w:rFonts w:ascii="Arial" w:hAnsi="Arial" w:cs="Arial"/>
          <w:sz w:val="24"/>
          <w:szCs w:val="24"/>
        </w:rPr>
        <w:t xml:space="preserve"> </w:t>
      </w:r>
      <w:r w:rsidRPr="00294CAC">
        <w:rPr>
          <w:rFonts w:ascii="Arial" w:hAnsi="Arial" w:cs="Arial"/>
          <w:sz w:val="24"/>
          <w:szCs w:val="24"/>
        </w:rPr>
        <w:t>alcoholics and drug users,</w:t>
      </w:r>
      <w:r>
        <w:rPr>
          <w:rFonts w:ascii="Arial" w:hAnsi="Arial" w:cs="Arial"/>
          <w:sz w:val="24"/>
          <w:szCs w:val="24"/>
        </w:rPr>
        <w:t xml:space="preserve"> </w:t>
      </w:r>
      <w:r w:rsidRPr="00294CAC">
        <w:rPr>
          <w:rFonts w:ascii="Arial" w:hAnsi="Arial" w:cs="Arial"/>
          <w:sz w:val="24"/>
          <w:szCs w:val="24"/>
        </w:rPr>
        <w:t>religious reasons for not allowing non</w:t>
      </w:r>
      <w:r>
        <w:rPr>
          <w:rFonts w:ascii="Arial" w:hAnsi="Arial" w:cs="Arial"/>
          <w:sz w:val="24"/>
          <w:szCs w:val="24"/>
        </w:rPr>
        <w:t>-</w:t>
      </w:r>
      <w:r w:rsidRPr="00294CAC">
        <w:rPr>
          <w:rFonts w:ascii="Arial" w:hAnsi="Arial" w:cs="Arial"/>
          <w:sz w:val="24"/>
          <w:szCs w:val="24"/>
        </w:rPr>
        <w:t>family men into property</w:t>
      </w:r>
    </w:p>
    <w:p w:rsidR="00CA7B35" w:rsidRPr="00294CAC" w:rsidRDefault="00CA7B35" w:rsidP="00CA7B35">
      <w:pPr>
        <w:numPr>
          <w:ilvl w:val="0"/>
          <w:numId w:val="10"/>
        </w:numPr>
        <w:spacing w:after="0" w:line="240" w:lineRule="auto"/>
        <w:ind w:left="426" w:hanging="426"/>
        <w:rPr>
          <w:rFonts w:ascii="Arial" w:hAnsi="Arial" w:cs="Arial"/>
          <w:sz w:val="24"/>
          <w:szCs w:val="24"/>
        </w:rPr>
      </w:pPr>
      <w:r>
        <w:rPr>
          <w:rFonts w:ascii="Arial" w:hAnsi="Arial" w:cs="Arial"/>
          <w:sz w:val="24"/>
          <w:szCs w:val="24"/>
        </w:rPr>
        <w:t>W</w:t>
      </w:r>
      <w:r w:rsidRPr="00294CAC">
        <w:rPr>
          <w:rFonts w:ascii="Arial" w:hAnsi="Arial" w:cs="Arial"/>
          <w:sz w:val="24"/>
          <w:szCs w:val="24"/>
        </w:rPr>
        <w:t>orking families are not given the opportunity to ask for late appointments</w:t>
      </w:r>
    </w:p>
    <w:p w:rsidR="00CA7B35" w:rsidRPr="00294CAC" w:rsidRDefault="00CA7B35" w:rsidP="00CA7B35">
      <w:pPr>
        <w:numPr>
          <w:ilvl w:val="0"/>
          <w:numId w:val="10"/>
        </w:numPr>
        <w:spacing w:after="0" w:line="240" w:lineRule="auto"/>
        <w:ind w:left="426" w:hanging="426"/>
        <w:rPr>
          <w:rFonts w:ascii="Arial" w:hAnsi="Arial" w:cs="Arial"/>
          <w:sz w:val="24"/>
          <w:szCs w:val="24"/>
        </w:rPr>
      </w:pPr>
      <w:r w:rsidRPr="00294CAC">
        <w:rPr>
          <w:rFonts w:ascii="Arial" w:hAnsi="Arial" w:cs="Arial"/>
          <w:sz w:val="24"/>
          <w:szCs w:val="24"/>
        </w:rPr>
        <w:t xml:space="preserve">I think all of the groups mentioned and others are probably guilty of not towing the line sometimes not one single group stands out </w:t>
      </w:r>
    </w:p>
    <w:p w:rsidR="00CA7B35" w:rsidRDefault="00CA7B35" w:rsidP="00CA7B35">
      <w:pPr>
        <w:numPr>
          <w:ilvl w:val="0"/>
          <w:numId w:val="10"/>
        </w:numPr>
        <w:spacing w:after="0" w:line="240" w:lineRule="auto"/>
        <w:ind w:left="426" w:hanging="426"/>
        <w:rPr>
          <w:rFonts w:ascii="Arial" w:hAnsi="Arial" w:cs="Arial"/>
          <w:sz w:val="24"/>
          <w:szCs w:val="24"/>
        </w:rPr>
      </w:pPr>
      <w:r w:rsidRPr="00294CAC">
        <w:rPr>
          <w:rFonts w:ascii="Arial" w:hAnsi="Arial" w:cs="Arial"/>
          <w:sz w:val="24"/>
          <w:szCs w:val="24"/>
        </w:rPr>
        <w:t>I think working famil</w:t>
      </w:r>
      <w:r>
        <w:rPr>
          <w:rFonts w:ascii="Arial" w:hAnsi="Arial" w:cs="Arial"/>
          <w:sz w:val="24"/>
          <w:szCs w:val="24"/>
        </w:rPr>
        <w:t xml:space="preserve">ies </w:t>
      </w:r>
      <w:r w:rsidRPr="00294CAC">
        <w:rPr>
          <w:rFonts w:ascii="Arial" w:hAnsi="Arial" w:cs="Arial"/>
          <w:sz w:val="24"/>
          <w:szCs w:val="24"/>
        </w:rPr>
        <w:t>need appointments within 2</w:t>
      </w:r>
      <w:r>
        <w:rPr>
          <w:rFonts w:ascii="Arial" w:hAnsi="Arial" w:cs="Arial"/>
          <w:sz w:val="24"/>
          <w:szCs w:val="24"/>
        </w:rPr>
        <w:t xml:space="preserve"> </w:t>
      </w:r>
      <w:r w:rsidRPr="00294CAC">
        <w:rPr>
          <w:rFonts w:ascii="Arial" w:hAnsi="Arial" w:cs="Arial"/>
          <w:sz w:val="24"/>
          <w:szCs w:val="24"/>
        </w:rPr>
        <w:t>h</w:t>
      </w:r>
      <w:r>
        <w:rPr>
          <w:rFonts w:ascii="Arial" w:hAnsi="Arial" w:cs="Arial"/>
          <w:sz w:val="24"/>
          <w:szCs w:val="24"/>
        </w:rPr>
        <w:t>our</w:t>
      </w:r>
      <w:r w:rsidRPr="00294CAC">
        <w:rPr>
          <w:rFonts w:ascii="Arial" w:hAnsi="Arial" w:cs="Arial"/>
          <w:sz w:val="24"/>
          <w:szCs w:val="24"/>
        </w:rPr>
        <w:t>s</w:t>
      </w:r>
    </w:p>
    <w:p w:rsidR="00CA7B35" w:rsidRDefault="00CA7B35" w:rsidP="00CA7B35">
      <w:pPr>
        <w:spacing w:after="0" w:line="240" w:lineRule="auto"/>
        <w:rPr>
          <w:rFonts w:ascii="Arial" w:hAnsi="Arial" w:cs="Arial"/>
          <w:sz w:val="24"/>
          <w:szCs w:val="24"/>
        </w:rPr>
      </w:pPr>
    </w:p>
    <w:p w:rsidR="009D15C5" w:rsidRDefault="009D15C5" w:rsidP="00CA7B35">
      <w:pPr>
        <w:spacing w:after="0" w:line="240" w:lineRule="auto"/>
        <w:ind w:left="426" w:hanging="426"/>
        <w:jc w:val="both"/>
        <w:rPr>
          <w:rFonts w:ascii="Arial" w:hAnsi="Arial" w:cs="Arial"/>
          <w:sz w:val="24"/>
          <w:szCs w:val="24"/>
        </w:rPr>
      </w:pPr>
    </w:p>
    <w:p w:rsidR="00CA7B35" w:rsidRPr="0011383A" w:rsidRDefault="002F3F29" w:rsidP="00CA7B35">
      <w:pPr>
        <w:spacing w:after="0" w:line="240" w:lineRule="auto"/>
        <w:rPr>
          <w:rFonts w:ascii="Arial" w:hAnsi="Arial" w:cs="Arial"/>
          <w:b/>
          <w:color w:val="7030A0"/>
          <w:sz w:val="24"/>
          <w:szCs w:val="24"/>
        </w:rPr>
      </w:pPr>
      <w:r>
        <w:rPr>
          <w:rFonts w:ascii="Arial" w:hAnsi="Arial" w:cs="Arial"/>
          <w:b/>
          <w:color w:val="7030A0"/>
          <w:sz w:val="24"/>
          <w:szCs w:val="24"/>
        </w:rPr>
        <w:t>4</w:t>
      </w:r>
      <w:r w:rsidR="00CA7B35">
        <w:rPr>
          <w:rFonts w:ascii="Arial" w:hAnsi="Arial" w:cs="Arial"/>
          <w:b/>
          <w:color w:val="7030A0"/>
          <w:sz w:val="24"/>
          <w:szCs w:val="24"/>
        </w:rPr>
        <w:t>.3 Key f</w:t>
      </w:r>
      <w:r w:rsidR="00CA7B35" w:rsidRPr="0011383A">
        <w:rPr>
          <w:rFonts w:ascii="Arial" w:hAnsi="Arial" w:cs="Arial"/>
          <w:b/>
          <w:color w:val="7030A0"/>
          <w:sz w:val="24"/>
          <w:szCs w:val="24"/>
        </w:rPr>
        <w:t xml:space="preserve">indings from </w:t>
      </w:r>
      <w:r w:rsidR="00CA7B35">
        <w:rPr>
          <w:rFonts w:ascii="Arial" w:hAnsi="Arial" w:cs="Arial"/>
          <w:b/>
          <w:color w:val="7030A0"/>
          <w:sz w:val="24"/>
          <w:szCs w:val="24"/>
        </w:rPr>
        <w:t>interviews with staff and gas service engineers</w:t>
      </w:r>
    </w:p>
    <w:p w:rsidR="00CA7B35" w:rsidRPr="00DF0ECB" w:rsidRDefault="00CA7B35" w:rsidP="00CA7B35">
      <w:pPr>
        <w:spacing w:after="0" w:line="240" w:lineRule="auto"/>
        <w:ind w:left="720" w:hanging="720"/>
        <w:rPr>
          <w:rFonts w:ascii="Arial" w:hAnsi="Arial" w:cs="Arial"/>
          <w:b/>
          <w:color w:val="FF0000"/>
          <w:sz w:val="28"/>
          <w:szCs w:val="28"/>
        </w:rPr>
      </w:pPr>
    </w:p>
    <w:p w:rsidR="00CA7B35" w:rsidRDefault="00CA7B35" w:rsidP="00CA7B35">
      <w:pPr>
        <w:spacing w:after="0" w:line="240" w:lineRule="auto"/>
        <w:ind w:left="426" w:hanging="426"/>
        <w:jc w:val="both"/>
        <w:rPr>
          <w:rFonts w:ascii="Arial" w:hAnsi="Arial" w:cs="Arial"/>
          <w:b/>
          <w:sz w:val="24"/>
          <w:szCs w:val="24"/>
        </w:rPr>
      </w:pPr>
      <w:r>
        <w:rPr>
          <w:rFonts w:ascii="Arial" w:hAnsi="Arial" w:cs="Arial"/>
          <w:b/>
          <w:sz w:val="24"/>
          <w:szCs w:val="24"/>
        </w:rPr>
        <w:t xml:space="preserve">Strengths </w:t>
      </w:r>
    </w:p>
    <w:p w:rsidR="00CA7B35" w:rsidRPr="00150E1B" w:rsidRDefault="00CA7B35" w:rsidP="00CA7B35">
      <w:pPr>
        <w:numPr>
          <w:ilvl w:val="0"/>
          <w:numId w:val="4"/>
        </w:numPr>
        <w:spacing w:after="0" w:line="240" w:lineRule="auto"/>
        <w:ind w:left="426" w:hanging="426"/>
        <w:jc w:val="both"/>
        <w:rPr>
          <w:rFonts w:ascii="Arial" w:eastAsia="Times New Roman" w:hAnsi="Arial"/>
          <w:color w:val="FF0000"/>
          <w:sz w:val="24"/>
          <w:szCs w:val="24"/>
          <w:lang w:eastAsia="en-GB"/>
        </w:rPr>
      </w:pPr>
      <w:r>
        <w:rPr>
          <w:rFonts w:ascii="Arial" w:eastAsia="Times New Roman" w:hAnsi="Arial"/>
          <w:sz w:val="24"/>
          <w:szCs w:val="24"/>
          <w:lang w:eastAsia="en-GB"/>
        </w:rPr>
        <w:t>G</w:t>
      </w:r>
      <w:r w:rsidRPr="00150E1B">
        <w:rPr>
          <w:rFonts w:ascii="Arial" w:eastAsia="Times New Roman" w:hAnsi="Arial"/>
          <w:sz w:val="24"/>
          <w:szCs w:val="24"/>
          <w:lang w:eastAsia="en-GB"/>
        </w:rPr>
        <w:t xml:space="preserve">as engineers can work until 6pm on an evening and </w:t>
      </w:r>
      <w:r>
        <w:rPr>
          <w:rFonts w:ascii="Arial" w:eastAsia="Times New Roman" w:hAnsi="Arial"/>
          <w:sz w:val="24"/>
          <w:szCs w:val="24"/>
          <w:lang w:eastAsia="en-GB"/>
        </w:rPr>
        <w:t>undertake</w:t>
      </w:r>
      <w:r w:rsidRPr="00150E1B">
        <w:rPr>
          <w:rFonts w:ascii="Arial" w:eastAsia="Times New Roman" w:hAnsi="Arial"/>
          <w:sz w:val="24"/>
          <w:szCs w:val="24"/>
          <w:lang w:eastAsia="en-GB"/>
        </w:rPr>
        <w:t xml:space="preserve"> Saturday morning visits if the customer requests it, so those customers who are working can receive a more flexible service</w:t>
      </w:r>
    </w:p>
    <w:p w:rsidR="00CA7B35" w:rsidRPr="00150E1B" w:rsidRDefault="00CA7B35" w:rsidP="00CA7B35">
      <w:pPr>
        <w:numPr>
          <w:ilvl w:val="0"/>
          <w:numId w:val="4"/>
        </w:numPr>
        <w:spacing w:after="0" w:line="240" w:lineRule="auto"/>
        <w:ind w:left="426" w:hanging="426"/>
        <w:rPr>
          <w:rFonts w:ascii="Arial" w:eastAsia="Times New Roman" w:hAnsi="Arial"/>
          <w:color w:val="FF0000"/>
          <w:sz w:val="24"/>
          <w:szCs w:val="24"/>
          <w:lang w:eastAsia="en-GB"/>
        </w:rPr>
      </w:pPr>
      <w:r>
        <w:rPr>
          <w:rFonts w:ascii="Arial" w:eastAsia="Times New Roman" w:hAnsi="Arial"/>
          <w:sz w:val="24"/>
          <w:szCs w:val="24"/>
          <w:lang w:eastAsia="en-GB"/>
        </w:rPr>
        <w:lastRenderedPageBreak/>
        <w:t xml:space="preserve">The new </w:t>
      </w:r>
      <w:proofErr w:type="spellStart"/>
      <w:r>
        <w:rPr>
          <w:rFonts w:ascii="Arial" w:eastAsia="Times New Roman" w:hAnsi="Arial"/>
          <w:sz w:val="24"/>
          <w:szCs w:val="24"/>
          <w:lang w:eastAsia="en-GB"/>
        </w:rPr>
        <w:t>Promaster</w:t>
      </w:r>
      <w:proofErr w:type="spellEnd"/>
      <w:r>
        <w:rPr>
          <w:rFonts w:ascii="Arial" w:eastAsia="Times New Roman" w:hAnsi="Arial"/>
          <w:sz w:val="24"/>
          <w:szCs w:val="24"/>
          <w:lang w:eastAsia="en-GB"/>
        </w:rPr>
        <w:t xml:space="preserve"> software</w:t>
      </w:r>
      <w:r w:rsidRPr="00150E1B">
        <w:rPr>
          <w:rFonts w:ascii="Arial" w:eastAsia="Times New Roman" w:hAnsi="Arial"/>
          <w:sz w:val="24"/>
          <w:szCs w:val="24"/>
          <w:lang w:eastAsia="en-GB"/>
        </w:rPr>
        <w:t xml:space="preserve">, (for organising gas safety checks) now has all gas engineers in one system across the three geographical areas, which </w:t>
      </w:r>
      <w:r>
        <w:rPr>
          <w:rFonts w:ascii="Arial" w:eastAsia="Times New Roman" w:hAnsi="Arial"/>
          <w:sz w:val="24"/>
          <w:szCs w:val="24"/>
          <w:lang w:eastAsia="en-GB"/>
        </w:rPr>
        <w:t xml:space="preserve">according to managers will </w:t>
      </w:r>
      <w:r w:rsidRPr="00150E1B">
        <w:rPr>
          <w:rFonts w:ascii="Arial" w:eastAsia="Times New Roman" w:hAnsi="Arial"/>
          <w:sz w:val="24"/>
          <w:szCs w:val="24"/>
          <w:lang w:eastAsia="en-GB"/>
        </w:rPr>
        <w:t>result in  more efficient distribution of jobs and management of workload generally</w:t>
      </w:r>
    </w:p>
    <w:p w:rsidR="00CA7B35" w:rsidRPr="00150E1B" w:rsidRDefault="00CA7B35" w:rsidP="00CA7B35">
      <w:pPr>
        <w:numPr>
          <w:ilvl w:val="0"/>
          <w:numId w:val="4"/>
        </w:numPr>
        <w:spacing w:after="0" w:line="240" w:lineRule="auto"/>
        <w:ind w:left="426" w:hanging="426"/>
        <w:rPr>
          <w:rFonts w:ascii="Arial" w:eastAsia="Times New Roman" w:hAnsi="Arial"/>
          <w:sz w:val="24"/>
          <w:szCs w:val="24"/>
          <w:lang w:eastAsia="en-GB"/>
        </w:rPr>
      </w:pPr>
      <w:r w:rsidRPr="00150E1B">
        <w:rPr>
          <w:rFonts w:ascii="Arial" w:eastAsia="Times New Roman" w:hAnsi="Arial"/>
          <w:sz w:val="24"/>
          <w:szCs w:val="24"/>
          <w:lang w:eastAsia="en-GB"/>
        </w:rPr>
        <w:t>Some work has been done on developing a semi-zonal approach to gas servicing and planned maintenance programme, which would mean a high presence on certain estates for a month to address gas servicing/batched repairs which are then followed up later in the year in a similar fashion. This could improve gas servicing access issues and a more cost effective approach to wider estate/property repair problems.</w:t>
      </w:r>
    </w:p>
    <w:p w:rsidR="00CA7B35" w:rsidRPr="00E3136C" w:rsidRDefault="00CA7B35" w:rsidP="00CA7B35">
      <w:pPr>
        <w:numPr>
          <w:ilvl w:val="0"/>
          <w:numId w:val="4"/>
        </w:numPr>
        <w:spacing w:after="0" w:line="240" w:lineRule="auto"/>
        <w:ind w:left="426" w:hanging="426"/>
        <w:jc w:val="both"/>
        <w:rPr>
          <w:rFonts w:ascii="Arial" w:hAnsi="Arial" w:cs="Arial"/>
          <w:b/>
          <w:color w:val="FF0000"/>
          <w:sz w:val="24"/>
          <w:szCs w:val="24"/>
        </w:rPr>
      </w:pPr>
      <w:r w:rsidRPr="00150E1B">
        <w:rPr>
          <w:rFonts w:ascii="Arial" w:eastAsia="Times New Roman" w:hAnsi="Arial"/>
          <w:sz w:val="24"/>
          <w:szCs w:val="24"/>
          <w:lang w:eastAsia="en-GB"/>
        </w:rPr>
        <w:t>A predictive tool is being installed into Orchard to identify when gas boilers are due for servicing thus preventing emergencies in the future</w:t>
      </w:r>
    </w:p>
    <w:p w:rsidR="00CA7B35" w:rsidRDefault="00CA7B35" w:rsidP="00CA7B35">
      <w:pPr>
        <w:numPr>
          <w:ilvl w:val="0"/>
          <w:numId w:val="4"/>
        </w:numPr>
        <w:spacing w:after="0" w:line="240" w:lineRule="auto"/>
        <w:ind w:left="426" w:hanging="426"/>
        <w:rPr>
          <w:rFonts w:ascii="Arial" w:eastAsia="Times New Roman" w:hAnsi="Arial"/>
          <w:sz w:val="24"/>
          <w:szCs w:val="24"/>
          <w:lang w:eastAsia="en-GB"/>
        </w:rPr>
      </w:pPr>
      <w:r w:rsidRPr="00F47B76">
        <w:rPr>
          <w:rFonts w:ascii="Arial" w:eastAsia="Times New Roman" w:hAnsi="Arial"/>
          <w:sz w:val="24"/>
          <w:szCs w:val="24"/>
          <w:lang w:eastAsia="en-GB"/>
        </w:rPr>
        <w:t>Detailed reporting in Orchard will allow comprehensive performance data to be produced for gas, electrical and asbestos checks, including the number of properties accessed at first visit and how we are performing against a five year plan</w:t>
      </w:r>
    </w:p>
    <w:p w:rsidR="00CA7B35" w:rsidRPr="00857BDE" w:rsidRDefault="00CA7B35" w:rsidP="00CA7B35">
      <w:pPr>
        <w:spacing w:after="0" w:line="240" w:lineRule="auto"/>
        <w:ind w:left="426"/>
        <w:jc w:val="both"/>
        <w:rPr>
          <w:rFonts w:ascii="Arial" w:hAnsi="Arial" w:cs="Arial"/>
          <w:b/>
          <w:color w:val="FF0000"/>
          <w:sz w:val="24"/>
          <w:szCs w:val="24"/>
        </w:rPr>
      </w:pPr>
    </w:p>
    <w:p w:rsidR="00CA7B35" w:rsidRPr="00857BDE" w:rsidRDefault="00CA7B35" w:rsidP="00CA7B35">
      <w:pPr>
        <w:spacing w:after="0" w:line="240" w:lineRule="auto"/>
        <w:jc w:val="both"/>
        <w:rPr>
          <w:rFonts w:ascii="Arial" w:hAnsi="Arial" w:cs="Arial"/>
          <w:b/>
          <w:color w:val="FF0000"/>
          <w:sz w:val="24"/>
          <w:szCs w:val="24"/>
        </w:rPr>
      </w:pPr>
      <w:r w:rsidRPr="00857BDE">
        <w:rPr>
          <w:rFonts w:ascii="Arial" w:eastAsia="Times New Roman" w:hAnsi="Arial"/>
          <w:b/>
          <w:sz w:val="24"/>
          <w:szCs w:val="24"/>
          <w:lang w:eastAsia="en-GB"/>
        </w:rPr>
        <w:t>Areas for improvement</w:t>
      </w:r>
    </w:p>
    <w:p w:rsidR="00CA7B35" w:rsidRDefault="00CA7B35" w:rsidP="00CA7B35">
      <w:pPr>
        <w:numPr>
          <w:ilvl w:val="0"/>
          <w:numId w:val="6"/>
        </w:numPr>
        <w:spacing w:after="0" w:line="240" w:lineRule="auto"/>
        <w:ind w:left="426" w:hanging="426"/>
        <w:rPr>
          <w:rFonts w:ascii="Arial" w:hAnsi="Arial" w:cs="Arial"/>
          <w:sz w:val="24"/>
          <w:szCs w:val="24"/>
        </w:rPr>
      </w:pPr>
      <w:r w:rsidRPr="00A56DE8">
        <w:rPr>
          <w:rFonts w:ascii="Arial" w:hAnsi="Arial" w:cs="Arial"/>
          <w:sz w:val="24"/>
          <w:szCs w:val="24"/>
        </w:rPr>
        <w:t>Gas engineers</w:t>
      </w:r>
      <w:r>
        <w:rPr>
          <w:rFonts w:ascii="Arial" w:hAnsi="Arial" w:cs="Arial"/>
          <w:sz w:val="24"/>
          <w:szCs w:val="24"/>
        </w:rPr>
        <w:t xml:space="preserve"> preferred the older system where they were given a list of addresses for the day rather than being sent one job at a time as is currently in place. It allowed them to plan their day more efficiently and would also allow them to contact customers when </w:t>
      </w:r>
      <w:proofErr w:type="spellStart"/>
      <w:r>
        <w:rPr>
          <w:rFonts w:ascii="Arial" w:hAnsi="Arial" w:cs="Arial"/>
          <w:sz w:val="24"/>
          <w:szCs w:val="24"/>
        </w:rPr>
        <w:t>en</w:t>
      </w:r>
      <w:proofErr w:type="spellEnd"/>
      <w:r>
        <w:rPr>
          <w:rFonts w:ascii="Arial" w:hAnsi="Arial" w:cs="Arial"/>
          <w:sz w:val="24"/>
          <w:szCs w:val="24"/>
        </w:rPr>
        <w:t>-route and remind them to be in. Engineers reported that three separate engineers were sent to Sunderland from Hartlepool because of the way this system allocates one job at a time</w:t>
      </w:r>
    </w:p>
    <w:p w:rsidR="00CA7B35" w:rsidRDefault="00CA7B35" w:rsidP="00CA7B35">
      <w:pPr>
        <w:numPr>
          <w:ilvl w:val="0"/>
          <w:numId w:val="6"/>
        </w:numPr>
        <w:spacing w:after="0" w:line="240" w:lineRule="auto"/>
        <w:ind w:left="426" w:hanging="426"/>
        <w:rPr>
          <w:rFonts w:ascii="Arial" w:hAnsi="Arial" w:cs="Arial"/>
          <w:sz w:val="24"/>
          <w:szCs w:val="24"/>
        </w:rPr>
      </w:pPr>
      <w:r>
        <w:rPr>
          <w:rFonts w:ascii="Arial" w:hAnsi="Arial" w:cs="Arial"/>
          <w:sz w:val="24"/>
          <w:szCs w:val="24"/>
        </w:rPr>
        <w:t>Gas servicing engineers are currently told they cannot carry out minor gas repairs if discovered while servicing the boiler but must report this through as a separate repair creating another appointment for a member of the gas repair team. This is frustrating for the customer, is inefficient and is causing some bad feeling between the gas repair team and the gas servicing team when they are passed such minor works.</w:t>
      </w:r>
    </w:p>
    <w:p w:rsidR="00CA7B35" w:rsidRDefault="00CA7B35" w:rsidP="00CA7B35">
      <w:pPr>
        <w:numPr>
          <w:ilvl w:val="0"/>
          <w:numId w:val="6"/>
        </w:numPr>
        <w:spacing w:after="0" w:line="240" w:lineRule="auto"/>
        <w:ind w:left="426" w:hanging="426"/>
        <w:rPr>
          <w:rFonts w:ascii="Arial" w:hAnsi="Arial" w:cs="Arial"/>
          <w:sz w:val="24"/>
          <w:szCs w:val="24"/>
        </w:rPr>
      </w:pPr>
      <w:r>
        <w:rPr>
          <w:rFonts w:ascii="Arial" w:hAnsi="Arial" w:cs="Arial"/>
          <w:sz w:val="24"/>
          <w:szCs w:val="24"/>
        </w:rPr>
        <w:t>Gas servicing engineers cannot add any anecdotal information they find about a customer (such as information from neighbours about working patterns) onto Orchard which could then prevent any further appointments being generated which are unsuitable.</w:t>
      </w:r>
    </w:p>
    <w:p w:rsidR="00CA7B35" w:rsidRDefault="00CA7B35" w:rsidP="00CA7B35">
      <w:pPr>
        <w:numPr>
          <w:ilvl w:val="0"/>
          <w:numId w:val="6"/>
        </w:numPr>
        <w:spacing w:after="0" w:line="240" w:lineRule="auto"/>
        <w:ind w:left="426" w:hanging="426"/>
        <w:rPr>
          <w:rFonts w:ascii="Arial" w:hAnsi="Arial" w:cs="Arial"/>
          <w:sz w:val="24"/>
          <w:szCs w:val="24"/>
        </w:rPr>
      </w:pPr>
      <w:r>
        <w:rPr>
          <w:rFonts w:ascii="Arial" w:hAnsi="Arial" w:cs="Arial"/>
          <w:sz w:val="24"/>
          <w:szCs w:val="24"/>
        </w:rPr>
        <w:t>Gas engineers are not aware who send the appointment letters out or whether reminder texts are sent to customers. All engineers should be aware of the communication systems in place.</w:t>
      </w:r>
    </w:p>
    <w:p w:rsidR="00CA7B35" w:rsidRPr="00730668" w:rsidRDefault="00CA7B35" w:rsidP="00CA7B35">
      <w:pPr>
        <w:numPr>
          <w:ilvl w:val="0"/>
          <w:numId w:val="6"/>
        </w:numPr>
        <w:spacing w:after="0" w:line="240" w:lineRule="auto"/>
        <w:ind w:left="426" w:hanging="426"/>
        <w:rPr>
          <w:rFonts w:ascii="Arial" w:hAnsi="Arial" w:cs="Arial"/>
          <w:color w:val="FF0000"/>
          <w:sz w:val="24"/>
          <w:szCs w:val="24"/>
        </w:rPr>
      </w:pPr>
      <w:r>
        <w:rPr>
          <w:rFonts w:ascii="Arial" w:hAnsi="Arial" w:cs="Arial"/>
          <w:sz w:val="24"/>
          <w:szCs w:val="24"/>
        </w:rPr>
        <w:t xml:space="preserve">Gas engineers are being sent to void properties by mistake as the current system does not realise they are void but only that a gas service is due. </w:t>
      </w:r>
    </w:p>
    <w:p w:rsidR="00CA7B35" w:rsidRDefault="00CA7B35" w:rsidP="00CA7B35">
      <w:pPr>
        <w:numPr>
          <w:ilvl w:val="0"/>
          <w:numId w:val="6"/>
        </w:numPr>
        <w:spacing w:after="0" w:line="240" w:lineRule="auto"/>
        <w:ind w:left="426" w:hanging="426"/>
        <w:rPr>
          <w:rFonts w:ascii="Arial" w:hAnsi="Arial" w:cs="Arial"/>
          <w:sz w:val="24"/>
          <w:szCs w:val="24"/>
        </w:rPr>
      </w:pPr>
      <w:r>
        <w:rPr>
          <w:rFonts w:ascii="Arial" w:hAnsi="Arial" w:cs="Arial"/>
          <w:sz w:val="24"/>
          <w:szCs w:val="24"/>
        </w:rPr>
        <w:t>The survey of gas engineers shows that certain customer groups are more likely to not allow access such as young singles, young mothers, people living in flats, alcohol/drug dependents and people carrying out illegal activities in their properties.</w:t>
      </w:r>
    </w:p>
    <w:p w:rsidR="00CA7B35" w:rsidRDefault="00CA7B35" w:rsidP="00CA7B35">
      <w:pPr>
        <w:numPr>
          <w:ilvl w:val="0"/>
          <w:numId w:val="6"/>
        </w:numPr>
        <w:spacing w:after="0" w:line="240" w:lineRule="auto"/>
        <w:ind w:left="426" w:hanging="426"/>
        <w:rPr>
          <w:rFonts w:ascii="Arial" w:hAnsi="Arial" w:cs="Arial"/>
          <w:sz w:val="24"/>
          <w:szCs w:val="24"/>
        </w:rPr>
      </w:pPr>
      <w:r>
        <w:rPr>
          <w:rFonts w:ascii="Arial" w:hAnsi="Arial" w:cs="Arial"/>
          <w:sz w:val="24"/>
          <w:szCs w:val="24"/>
        </w:rPr>
        <w:t>One gas engineer reported having 27 no access in three days</w:t>
      </w:r>
    </w:p>
    <w:p w:rsidR="00CA7B35" w:rsidRDefault="00CA7B35" w:rsidP="00CA7B35">
      <w:pPr>
        <w:numPr>
          <w:ilvl w:val="0"/>
          <w:numId w:val="6"/>
        </w:numPr>
        <w:spacing w:after="0" w:line="240" w:lineRule="auto"/>
        <w:ind w:left="426" w:hanging="426"/>
        <w:rPr>
          <w:rFonts w:ascii="Arial" w:hAnsi="Arial" w:cs="Arial"/>
          <w:sz w:val="24"/>
          <w:szCs w:val="24"/>
        </w:rPr>
      </w:pPr>
      <w:r>
        <w:rPr>
          <w:rFonts w:ascii="Arial" w:hAnsi="Arial" w:cs="Arial"/>
          <w:sz w:val="24"/>
          <w:szCs w:val="24"/>
        </w:rPr>
        <w:t>Neighbourhood Officers’ knowledge of customers is not used to address access issues until later on in the process</w:t>
      </w:r>
    </w:p>
    <w:p w:rsidR="00CA7B35" w:rsidRDefault="00CA7B35" w:rsidP="00CA7B35">
      <w:pPr>
        <w:numPr>
          <w:ilvl w:val="0"/>
          <w:numId w:val="6"/>
        </w:numPr>
        <w:spacing w:after="0" w:line="240" w:lineRule="auto"/>
        <w:ind w:left="426" w:hanging="426"/>
        <w:rPr>
          <w:rFonts w:ascii="Arial" w:hAnsi="Arial" w:cs="Arial"/>
          <w:sz w:val="24"/>
          <w:szCs w:val="24"/>
        </w:rPr>
      </w:pPr>
      <w:r>
        <w:rPr>
          <w:rFonts w:ascii="Arial" w:hAnsi="Arial" w:cs="Arial"/>
          <w:sz w:val="24"/>
          <w:szCs w:val="24"/>
        </w:rPr>
        <w:t xml:space="preserve">Engineers suggested job shadowing by more senior managers would help them understand the frontline issues more, and also that more team meetings were needed. </w:t>
      </w:r>
    </w:p>
    <w:p w:rsidR="00CA7B35" w:rsidRPr="00A56DE8" w:rsidRDefault="00CA7B35" w:rsidP="00CA7B35">
      <w:pPr>
        <w:spacing w:after="0" w:line="240" w:lineRule="auto"/>
        <w:rPr>
          <w:rFonts w:ascii="Arial" w:hAnsi="Arial" w:cs="Arial"/>
          <w:sz w:val="24"/>
          <w:szCs w:val="24"/>
        </w:rPr>
      </w:pPr>
      <w:r>
        <w:rPr>
          <w:rFonts w:ascii="Arial" w:hAnsi="Arial" w:cs="Arial"/>
          <w:sz w:val="24"/>
          <w:szCs w:val="24"/>
        </w:rPr>
        <w:t xml:space="preserve"> </w:t>
      </w:r>
    </w:p>
    <w:p w:rsidR="00CA7B35" w:rsidRDefault="00CA7B35" w:rsidP="00CA7B35">
      <w:pPr>
        <w:spacing w:after="0" w:line="240" w:lineRule="auto"/>
        <w:ind w:left="426" w:hanging="426"/>
        <w:jc w:val="both"/>
        <w:rPr>
          <w:rFonts w:ascii="Arial" w:hAnsi="Arial" w:cs="Arial"/>
          <w:b/>
          <w:color w:val="7030A0"/>
          <w:sz w:val="24"/>
          <w:szCs w:val="24"/>
        </w:rPr>
      </w:pPr>
    </w:p>
    <w:p w:rsidR="00CA7B35" w:rsidRPr="002F3F29" w:rsidRDefault="002F3F29" w:rsidP="002F3F29">
      <w:pPr>
        <w:pStyle w:val="ListParagraph"/>
        <w:numPr>
          <w:ilvl w:val="1"/>
          <w:numId w:val="17"/>
        </w:numPr>
        <w:spacing w:after="0" w:line="240" w:lineRule="auto"/>
        <w:ind w:left="426" w:hanging="426"/>
        <w:jc w:val="both"/>
        <w:rPr>
          <w:rFonts w:ascii="Arial" w:hAnsi="Arial" w:cs="Arial"/>
          <w:b/>
          <w:color w:val="7030A0"/>
          <w:sz w:val="24"/>
          <w:szCs w:val="24"/>
        </w:rPr>
      </w:pPr>
      <w:r>
        <w:rPr>
          <w:rFonts w:ascii="Arial" w:hAnsi="Arial" w:cs="Arial"/>
          <w:b/>
          <w:color w:val="7030A0"/>
          <w:sz w:val="24"/>
          <w:szCs w:val="24"/>
        </w:rPr>
        <w:t xml:space="preserve"> </w:t>
      </w:r>
      <w:r w:rsidR="00CA7B35" w:rsidRPr="002F3F29">
        <w:rPr>
          <w:rFonts w:ascii="Arial" w:hAnsi="Arial" w:cs="Arial"/>
          <w:b/>
          <w:color w:val="7030A0"/>
          <w:sz w:val="24"/>
          <w:szCs w:val="24"/>
        </w:rPr>
        <w:t>Key findings from focus groups of customers</w:t>
      </w:r>
    </w:p>
    <w:p w:rsidR="00CA7B35" w:rsidRPr="00F6795E" w:rsidRDefault="00CA7B35" w:rsidP="00CA7B35">
      <w:pPr>
        <w:spacing w:after="0" w:line="240" w:lineRule="auto"/>
        <w:jc w:val="both"/>
        <w:rPr>
          <w:rFonts w:ascii="Arial" w:hAnsi="Arial" w:cs="Arial"/>
          <w:b/>
          <w:color w:val="7030A0"/>
          <w:sz w:val="24"/>
          <w:szCs w:val="24"/>
        </w:rPr>
      </w:pPr>
    </w:p>
    <w:p w:rsidR="00CA7B35" w:rsidRDefault="00CA7B35" w:rsidP="00CA7B35">
      <w:pPr>
        <w:spacing w:after="0" w:line="240" w:lineRule="auto"/>
        <w:jc w:val="both"/>
        <w:rPr>
          <w:rFonts w:ascii="Arial" w:hAnsi="Arial" w:cs="Arial"/>
          <w:sz w:val="24"/>
          <w:szCs w:val="24"/>
        </w:rPr>
      </w:pPr>
      <w:r w:rsidRPr="00F6795E">
        <w:rPr>
          <w:rFonts w:ascii="Arial" w:hAnsi="Arial" w:cs="Arial"/>
          <w:sz w:val="24"/>
          <w:szCs w:val="24"/>
        </w:rPr>
        <w:t>Three focus groups were held, one in each of the core towns of Hartlepool, Stockton and Middlesbrough</w:t>
      </w:r>
      <w:r>
        <w:rPr>
          <w:rFonts w:ascii="Arial" w:hAnsi="Arial" w:cs="Arial"/>
          <w:sz w:val="24"/>
          <w:szCs w:val="24"/>
        </w:rPr>
        <w:t>, with attendees volunteering to be part of these on their gas servicing survey form. Each attendee was given a £10 shopping voucher and in total 12 customers attended. Most of the comments raised have been incorporated into the recommendations for this chapter however other comments and issues raised included;</w:t>
      </w:r>
    </w:p>
    <w:p w:rsidR="00CA7B35" w:rsidRDefault="00CA7B35" w:rsidP="00CA7B35">
      <w:pPr>
        <w:spacing w:after="0" w:line="240" w:lineRule="auto"/>
        <w:jc w:val="both"/>
        <w:rPr>
          <w:rFonts w:ascii="Arial" w:hAnsi="Arial" w:cs="Arial"/>
          <w:sz w:val="24"/>
          <w:szCs w:val="24"/>
        </w:rPr>
      </w:pP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Private landlords are much stricter when it comes to gas servicing, passing the costs of a missed appointment to their tenants for not being in</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Gathering knowledge from neighbours about a “no access” neighbour (such as working shifts, school runs) can be useful in preventing further “no access” at future visits</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Article in every newsletter about the dangers and importance of not allowing access for your gas servicing</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Questioning whether it is legal to charge for no access?</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Fines should only be used for second visits and further ones</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Could you prevent an introductory tenant from converting into an Assured tenant if they don’t allow access?</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All customers agreed with evening and weekend appointments</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Prize draws for allowing first time access were generally agreed with the prize draw amount ranging from £20-50 per month, per area, and should be supermarket vouchers and not “Love to Shop”</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Lot of people have trouble reading and therefore photos should be used to draw attention to the content of the letter. Ideas included houses after a gas explosion and a tombstone “RIP due to CO poisoning”</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You can’t ring through for a gas appointment after the call centre closes, I work and don’t get in until 6pm</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Why can’t workmen on our estates or Estate officers ring and make an appointment for me?</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So hard getting through to rearrange an appointment, also it costs a lot on mobiles doesn’t it?</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Can you book them through Facebook?</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We u</w:t>
      </w:r>
      <w:r w:rsidR="00A70902">
        <w:rPr>
          <w:rFonts w:ascii="Arial" w:hAnsi="Arial" w:cs="Arial"/>
          <w:sz w:val="24"/>
          <w:szCs w:val="24"/>
        </w:rPr>
        <w:t>s</w:t>
      </w:r>
      <w:bookmarkStart w:id="1" w:name="_GoBack"/>
      <w:bookmarkEnd w:id="1"/>
      <w:r>
        <w:rPr>
          <w:rFonts w:ascii="Arial" w:hAnsi="Arial" w:cs="Arial"/>
          <w:sz w:val="24"/>
          <w:szCs w:val="24"/>
        </w:rPr>
        <w:t>ed to get a certificate for our gas safety check but haven’t had one for years</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Sometimes the call centre staff’s attitude after 5pm isn’t as good as it could be</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Engineers should give you other information such as winter warmth payments, what’s going on in Thirteen and how to use your heating properly</w:t>
      </w:r>
    </w:p>
    <w:p w:rsidR="00CA7B35" w:rsidRDefault="00CA7B35" w:rsidP="00CA7B35">
      <w:pPr>
        <w:numPr>
          <w:ilvl w:val="0"/>
          <w:numId w:val="12"/>
        </w:numPr>
        <w:spacing w:after="0" w:line="240" w:lineRule="auto"/>
        <w:jc w:val="both"/>
        <w:rPr>
          <w:rFonts w:ascii="Arial" w:hAnsi="Arial" w:cs="Arial"/>
          <w:sz w:val="24"/>
          <w:szCs w:val="24"/>
        </w:rPr>
      </w:pPr>
      <w:r>
        <w:rPr>
          <w:rFonts w:ascii="Arial" w:hAnsi="Arial" w:cs="Arial"/>
          <w:sz w:val="24"/>
          <w:szCs w:val="24"/>
        </w:rPr>
        <w:t>The gas engineer should check if the tenant has any repairs that need doing and ring them in for the tenant</w:t>
      </w:r>
    </w:p>
    <w:p w:rsidR="00EF27CB" w:rsidRDefault="00EF27CB" w:rsidP="002F3F29">
      <w:pPr>
        <w:pStyle w:val="ListParagraph"/>
        <w:spacing w:after="0" w:line="240" w:lineRule="auto"/>
        <w:rPr>
          <w:rFonts w:ascii="Arial" w:hAnsi="Arial" w:cs="Arial"/>
          <w:sz w:val="24"/>
          <w:szCs w:val="24"/>
        </w:rPr>
      </w:pPr>
    </w:p>
    <w:p w:rsidR="002F3F29" w:rsidRPr="002F3F29" w:rsidRDefault="002F3F29" w:rsidP="002F3F29">
      <w:pPr>
        <w:pStyle w:val="ListParagraph"/>
        <w:spacing w:after="0" w:line="240" w:lineRule="auto"/>
        <w:rPr>
          <w:rFonts w:ascii="Arial" w:hAnsi="Arial" w:cs="Arial"/>
          <w:sz w:val="24"/>
          <w:szCs w:val="24"/>
        </w:rPr>
      </w:pPr>
    </w:p>
    <w:p w:rsidR="00EF27CB" w:rsidRPr="00EF27CB" w:rsidRDefault="002F3F29" w:rsidP="00EF27CB">
      <w:pPr>
        <w:spacing w:after="0" w:line="240" w:lineRule="auto"/>
        <w:rPr>
          <w:rFonts w:ascii="Arial" w:hAnsi="Arial" w:cs="Arial"/>
          <w:b/>
          <w:color w:val="7030A0"/>
          <w:sz w:val="24"/>
          <w:szCs w:val="24"/>
        </w:rPr>
      </w:pPr>
      <w:r>
        <w:rPr>
          <w:rFonts w:ascii="Arial" w:hAnsi="Arial" w:cs="Arial"/>
          <w:b/>
          <w:color w:val="7030A0"/>
          <w:sz w:val="24"/>
          <w:szCs w:val="24"/>
        </w:rPr>
        <w:t>5</w:t>
      </w:r>
      <w:r w:rsidR="00EF27CB" w:rsidRPr="00EF27CB">
        <w:rPr>
          <w:rFonts w:ascii="Arial" w:hAnsi="Arial" w:cs="Arial"/>
          <w:b/>
          <w:color w:val="7030A0"/>
          <w:sz w:val="24"/>
          <w:szCs w:val="24"/>
        </w:rPr>
        <w:t>. Thank you</w:t>
      </w:r>
    </w:p>
    <w:p w:rsidR="00EF27CB" w:rsidRDefault="00EF27CB" w:rsidP="00EF27CB">
      <w:pPr>
        <w:spacing w:after="0" w:line="240" w:lineRule="auto"/>
        <w:rPr>
          <w:rFonts w:ascii="Arial" w:hAnsi="Arial" w:cs="Arial"/>
          <w:sz w:val="24"/>
          <w:szCs w:val="24"/>
        </w:rPr>
      </w:pPr>
    </w:p>
    <w:p w:rsidR="00EF27CB" w:rsidRPr="00EF27CB" w:rsidRDefault="00EF27CB" w:rsidP="00EF27CB">
      <w:pPr>
        <w:spacing w:after="0" w:line="240" w:lineRule="auto"/>
        <w:rPr>
          <w:rFonts w:ascii="Arial" w:hAnsi="Arial" w:cs="Arial"/>
          <w:sz w:val="24"/>
          <w:szCs w:val="24"/>
        </w:rPr>
      </w:pPr>
      <w:r w:rsidRPr="00EF27CB">
        <w:rPr>
          <w:rFonts w:ascii="Arial" w:hAnsi="Arial" w:cs="Arial"/>
          <w:sz w:val="24"/>
          <w:szCs w:val="24"/>
        </w:rPr>
        <w:t xml:space="preserve">We would like to thank all the customers, managers and staff we interviewed and who gave their time to speak to us as part of this </w:t>
      </w:r>
      <w:r>
        <w:rPr>
          <w:rFonts w:ascii="Arial" w:hAnsi="Arial" w:cs="Arial"/>
          <w:sz w:val="24"/>
          <w:szCs w:val="24"/>
        </w:rPr>
        <w:t>project</w:t>
      </w:r>
      <w:r w:rsidRPr="00EF27CB">
        <w:rPr>
          <w:rFonts w:ascii="Arial" w:hAnsi="Arial" w:cs="Arial"/>
          <w:sz w:val="24"/>
          <w:szCs w:val="24"/>
        </w:rPr>
        <w:t xml:space="preserve">, for their honesty and for sharing areas which they had identified for service improvement. We would like to thank those involved for sharing data, policies and information with us. </w:t>
      </w:r>
    </w:p>
    <w:p w:rsidR="00EF27CB" w:rsidRPr="00EF27CB" w:rsidRDefault="00EF27CB" w:rsidP="00EF27CB">
      <w:pPr>
        <w:spacing w:after="0" w:line="240" w:lineRule="auto"/>
        <w:rPr>
          <w:rFonts w:ascii="Arial" w:hAnsi="Arial" w:cs="Arial"/>
          <w:sz w:val="24"/>
          <w:szCs w:val="24"/>
        </w:rPr>
      </w:pPr>
    </w:p>
    <w:p w:rsidR="00EF27CB" w:rsidRPr="00EF27CB" w:rsidRDefault="00EF27CB" w:rsidP="00EF27CB">
      <w:pPr>
        <w:spacing w:after="0" w:line="240" w:lineRule="auto"/>
        <w:rPr>
          <w:rFonts w:ascii="Arial" w:hAnsi="Arial" w:cs="Arial"/>
          <w:sz w:val="24"/>
          <w:szCs w:val="24"/>
        </w:rPr>
      </w:pPr>
      <w:r w:rsidRPr="00EF27CB">
        <w:rPr>
          <w:rFonts w:ascii="Arial" w:hAnsi="Arial" w:cs="Arial"/>
          <w:sz w:val="24"/>
          <w:szCs w:val="24"/>
        </w:rPr>
        <w:t>The “CSI</w:t>
      </w:r>
      <w:r>
        <w:rPr>
          <w:rFonts w:ascii="Arial" w:hAnsi="Arial" w:cs="Arial"/>
          <w:sz w:val="24"/>
          <w:szCs w:val="24"/>
        </w:rPr>
        <w:t>s</w:t>
      </w:r>
      <w:r w:rsidRPr="00EF27CB">
        <w:rPr>
          <w:rFonts w:ascii="Arial" w:hAnsi="Arial" w:cs="Arial"/>
          <w:sz w:val="24"/>
          <w:szCs w:val="24"/>
        </w:rPr>
        <w:t>” who undertook the project on gas servicing were;</w:t>
      </w:r>
    </w:p>
    <w:p w:rsidR="00EF27CB" w:rsidRPr="00EF27CB" w:rsidRDefault="00EF27CB" w:rsidP="00EF27CB">
      <w:pPr>
        <w:spacing w:after="0" w:line="240" w:lineRule="auto"/>
        <w:jc w:val="both"/>
        <w:rPr>
          <w:rFonts w:ascii="Arial" w:hAnsi="Arial" w:cs="Arial"/>
          <w:sz w:val="24"/>
          <w:szCs w:val="24"/>
        </w:rPr>
      </w:pP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Gill Baines           (</w:t>
      </w:r>
      <w:proofErr w:type="spellStart"/>
      <w:r w:rsidRPr="00EF27CB">
        <w:rPr>
          <w:rFonts w:ascii="Arial" w:hAnsi="Arial" w:cs="Arial"/>
          <w:sz w:val="24"/>
          <w:szCs w:val="24"/>
        </w:rPr>
        <w:t>Erimus</w:t>
      </w:r>
      <w:proofErr w:type="spellEnd"/>
      <w:r w:rsidRPr="00EF27CB">
        <w:rPr>
          <w:rFonts w:ascii="Arial" w:hAnsi="Arial" w:cs="Arial"/>
          <w:sz w:val="24"/>
          <w:szCs w:val="24"/>
        </w:rPr>
        <w:t>)</w:t>
      </w: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 xml:space="preserve">Janet </w:t>
      </w:r>
      <w:proofErr w:type="spellStart"/>
      <w:r w:rsidRPr="00EF27CB">
        <w:rPr>
          <w:rFonts w:ascii="Arial" w:hAnsi="Arial" w:cs="Arial"/>
          <w:sz w:val="24"/>
          <w:szCs w:val="24"/>
        </w:rPr>
        <w:t>Hoggett</w:t>
      </w:r>
      <w:proofErr w:type="spellEnd"/>
      <w:r w:rsidRPr="00EF27CB">
        <w:rPr>
          <w:rFonts w:ascii="Arial" w:hAnsi="Arial" w:cs="Arial"/>
          <w:sz w:val="24"/>
          <w:szCs w:val="24"/>
        </w:rPr>
        <w:t xml:space="preserve">      (</w:t>
      </w:r>
      <w:proofErr w:type="spellStart"/>
      <w:r w:rsidRPr="00EF27CB">
        <w:rPr>
          <w:rFonts w:ascii="Arial" w:hAnsi="Arial" w:cs="Arial"/>
          <w:sz w:val="24"/>
          <w:szCs w:val="24"/>
        </w:rPr>
        <w:t>Erimus</w:t>
      </w:r>
      <w:proofErr w:type="spellEnd"/>
      <w:r w:rsidRPr="00EF27CB">
        <w:rPr>
          <w:rFonts w:ascii="Arial" w:hAnsi="Arial" w:cs="Arial"/>
          <w:sz w:val="24"/>
          <w:szCs w:val="24"/>
        </w:rPr>
        <w:t>)</w:t>
      </w: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Brenda Pearce     (Tristar Homes)</w:t>
      </w: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Jean Price            (Hartlepool resident)</w:t>
      </w: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 xml:space="preserve">Jenny </w:t>
      </w:r>
      <w:proofErr w:type="spellStart"/>
      <w:r w:rsidRPr="00EF27CB">
        <w:rPr>
          <w:rFonts w:ascii="Arial" w:hAnsi="Arial" w:cs="Arial"/>
          <w:sz w:val="24"/>
          <w:szCs w:val="24"/>
        </w:rPr>
        <w:t>Shotton</w:t>
      </w:r>
      <w:proofErr w:type="spellEnd"/>
      <w:r w:rsidRPr="00EF27CB">
        <w:rPr>
          <w:rFonts w:ascii="Arial" w:hAnsi="Arial" w:cs="Arial"/>
          <w:sz w:val="24"/>
          <w:szCs w:val="24"/>
        </w:rPr>
        <w:t xml:space="preserve">      (Tristar Homes)</w:t>
      </w: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 xml:space="preserve">Cath </w:t>
      </w:r>
      <w:proofErr w:type="spellStart"/>
      <w:r w:rsidRPr="00EF27CB">
        <w:rPr>
          <w:rFonts w:ascii="Arial" w:hAnsi="Arial" w:cs="Arial"/>
          <w:sz w:val="24"/>
          <w:szCs w:val="24"/>
        </w:rPr>
        <w:t>Torley</w:t>
      </w:r>
      <w:proofErr w:type="spellEnd"/>
      <w:r w:rsidRPr="00EF27CB">
        <w:rPr>
          <w:rFonts w:ascii="Arial" w:hAnsi="Arial" w:cs="Arial"/>
          <w:sz w:val="24"/>
          <w:szCs w:val="24"/>
        </w:rPr>
        <w:t xml:space="preserve">          (Hartlepool resident)</w:t>
      </w: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 xml:space="preserve">Mavis </w:t>
      </w:r>
      <w:proofErr w:type="spellStart"/>
      <w:r w:rsidRPr="00EF27CB">
        <w:rPr>
          <w:rFonts w:ascii="Arial" w:hAnsi="Arial" w:cs="Arial"/>
          <w:sz w:val="24"/>
          <w:szCs w:val="24"/>
        </w:rPr>
        <w:t>Videmour</w:t>
      </w:r>
      <w:proofErr w:type="spellEnd"/>
      <w:r w:rsidRPr="00EF27CB">
        <w:rPr>
          <w:rFonts w:ascii="Arial" w:hAnsi="Arial" w:cs="Arial"/>
          <w:sz w:val="24"/>
          <w:szCs w:val="24"/>
        </w:rPr>
        <w:t xml:space="preserve">   (</w:t>
      </w:r>
      <w:proofErr w:type="spellStart"/>
      <w:r w:rsidRPr="00EF27CB">
        <w:rPr>
          <w:rFonts w:ascii="Arial" w:hAnsi="Arial" w:cs="Arial"/>
          <w:sz w:val="24"/>
          <w:szCs w:val="24"/>
        </w:rPr>
        <w:t>Erimus</w:t>
      </w:r>
      <w:proofErr w:type="spellEnd"/>
      <w:r w:rsidRPr="00EF27CB">
        <w:rPr>
          <w:rFonts w:ascii="Arial" w:hAnsi="Arial" w:cs="Arial"/>
          <w:sz w:val="24"/>
          <w:szCs w:val="24"/>
        </w:rPr>
        <w:t>)</w:t>
      </w: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Jackie White        (Tristar Homes)</w:t>
      </w:r>
    </w:p>
    <w:p w:rsidR="00EF27CB" w:rsidRPr="00EF27CB" w:rsidRDefault="00EF27CB" w:rsidP="00EF27CB">
      <w:pPr>
        <w:spacing w:after="0" w:line="240" w:lineRule="auto"/>
        <w:jc w:val="both"/>
        <w:rPr>
          <w:rFonts w:ascii="Arial" w:hAnsi="Arial" w:cs="Arial"/>
          <w:sz w:val="24"/>
          <w:szCs w:val="24"/>
        </w:rPr>
      </w:pPr>
    </w:p>
    <w:p w:rsidR="00EF27CB" w:rsidRPr="00EF27CB" w:rsidRDefault="00EF27CB" w:rsidP="00EF27CB">
      <w:pPr>
        <w:spacing w:after="0" w:line="240" w:lineRule="auto"/>
        <w:jc w:val="both"/>
        <w:rPr>
          <w:rFonts w:ascii="Arial" w:hAnsi="Arial" w:cs="Arial"/>
          <w:sz w:val="24"/>
          <w:szCs w:val="24"/>
        </w:rPr>
      </w:pPr>
      <w:r w:rsidRPr="00EF27CB">
        <w:rPr>
          <w:rFonts w:ascii="Arial" w:hAnsi="Arial" w:cs="Arial"/>
          <w:sz w:val="24"/>
          <w:szCs w:val="24"/>
        </w:rPr>
        <w:t xml:space="preserve">Finally we would like to thank Jonathan Cannon </w:t>
      </w:r>
      <w:r>
        <w:rPr>
          <w:rFonts w:ascii="Arial" w:hAnsi="Arial" w:cs="Arial"/>
          <w:sz w:val="24"/>
          <w:szCs w:val="24"/>
        </w:rPr>
        <w:t xml:space="preserve">and Emma Maddison </w:t>
      </w:r>
      <w:r w:rsidRPr="00EF27CB">
        <w:rPr>
          <w:rFonts w:ascii="Arial" w:hAnsi="Arial" w:cs="Arial"/>
          <w:sz w:val="24"/>
          <w:szCs w:val="24"/>
        </w:rPr>
        <w:t>for supporting us.</w:t>
      </w:r>
    </w:p>
    <w:p w:rsidR="0000410D" w:rsidRDefault="0000410D">
      <w:pPr>
        <w:spacing w:after="160" w:line="259" w:lineRule="auto"/>
      </w:pPr>
      <w:r>
        <w:br w:type="page"/>
      </w:r>
    </w:p>
    <w:p w:rsidR="0000410D" w:rsidRDefault="0000410D">
      <w:pPr>
        <w:sectPr w:rsidR="0000410D">
          <w:footerReference w:type="default" r:id="rId8"/>
          <w:pgSz w:w="11906" w:h="16838"/>
          <w:pgMar w:top="1440" w:right="1440" w:bottom="1440" w:left="1440" w:header="708" w:footer="708" w:gutter="0"/>
          <w:cols w:space="708"/>
          <w:docGrid w:linePitch="360"/>
        </w:sectPr>
      </w:pPr>
    </w:p>
    <w:p w:rsidR="0000410D" w:rsidRPr="002F3F29" w:rsidRDefault="0000410D" w:rsidP="0000410D">
      <w:pPr>
        <w:spacing w:after="0" w:line="240" w:lineRule="auto"/>
        <w:ind w:left="426" w:hanging="426"/>
        <w:jc w:val="both"/>
        <w:rPr>
          <w:rFonts w:ascii="Arial" w:hAnsi="Arial" w:cs="Arial"/>
          <w:b/>
          <w:color w:val="7030A0"/>
          <w:sz w:val="24"/>
          <w:szCs w:val="24"/>
        </w:rPr>
      </w:pPr>
      <w:r w:rsidRPr="002F3F29">
        <w:rPr>
          <w:rFonts w:ascii="Arial" w:hAnsi="Arial" w:cs="Arial"/>
          <w:b/>
          <w:color w:val="7030A0"/>
          <w:sz w:val="24"/>
          <w:szCs w:val="24"/>
          <w:u w:val="single"/>
        </w:rPr>
        <w:lastRenderedPageBreak/>
        <w:t xml:space="preserve">Appendix </w:t>
      </w:r>
      <w:r w:rsidR="009D15C5" w:rsidRPr="002F3F29">
        <w:rPr>
          <w:rFonts w:ascii="Arial" w:hAnsi="Arial" w:cs="Arial"/>
          <w:b/>
          <w:color w:val="7030A0"/>
          <w:sz w:val="24"/>
          <w:szCs w:val="24"/>
          <w:u w:val="single"/>
        </w:rPr>
        <w:t>1</w:t>
      </w:r>
      <w:r w:rsidRPr="002F3F29">
        <w:rPr>
          <w:rFonts w:ascii="Arial" w:hAnsi="Arial" w:cs="Arial"/>
          <w:b/>
          <w:color w:val="7030A0"/>
          <w:sz w:val="24"/>
          <w:szCs w:val="24"/>
        </w:rPr>
        <w:t xml:space="preserve">   Gas servicing survey results</w:t>
      </w:r>
    </w:p>
    <w:p w:rsidR="0000410D" w:rsidRPr="0000410D" w:rsidRDefault="0000410D" w:rsidP="0000410D">
      <w:pPr>
        <w:spacing w:after="0" w:line="240" w:lineRule="auto"/>
        <w:ind w:left="426" w:hanging="426"/>
        <w:jc w:val="both"/>
        <w:rPr>
          <w:rFonts w:ascii="Arial" w:hAnsi="Arial" w:cs="Arial"/>
          <w:b/>
          <w:sz w:val="24"/>
          <w:szCs w:val="24"/>
        </w:rPr>
      </w:pPr>
    </w:p>
    <w:p w:rsidR="0000410D" w:rsidRPr="0000410D" w:rsidRDefault="0000410D" w:rsidP="0000410D">
      <w:pPr>
        <w:spacing w:after="0" w:line="240" w:lineRule="auto"/>
        <w:ind w:left="426" w:hanging="426"/>
        <w:jc w:val="both"/>
        <w:rPr>
          <w:rFonts w:ascii="Arial" w:hAnsi="Arial" w:cs="Arial"/>
          <w:b/>
          <w:sz w:val="24"/>
          <w:szCs w:val="24"/>
        </w:rPr>
      </w:pPr>
      <w:r w:rsidRPr="0000410D">
        <w:rPr>
          <w:rFonts w:ascii="Arial" w:hAnsi="Arial" w:cs="Arial"/>
          <w:b/>
          <w:noProof/>
          <w:sz w:val="24"/>
          <w:szCs w:val="24"/>
          <w:lang w:eastAsia="en-GB"/>
        </w:rPr>
        <w:drawing>
          <wp:inline distT="0" distB="0" distL="0" distR="0">
            <wp:extent cx="2701290" cy="215836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1290" cy="2158365"/>
                    </a:xfrm>
                    <a:prstGeom prst="rect">
                      <a:avLst/>
                    </a:prstGeom>
                    <a:noFill/>
                  </pic:spPr>
                </pic:pic>
              </a:graphicData>
            </a:graphic>
          </wp:inline>
        </w:drawing>
      </w:r>
      <w:r w:rsidRPr="0000410D">
        <w:rPr>
          <w:rFonts w:ascii="Arial" w:hAnsi="Arial" w:cs="Arial"/>
          <w:b/>
          <w:sz w:val="24"/>
          <w:szCs w:val="24"/>
        </w:rPr>
        <w:t xml:space="preserve">      </w:t>
      </w:r>
      <w:r w:rsidRPr="0000410D">
        <w:rPr>
          <w:rFonts w:ascii="Arial" w:hAnsi="Arial" w:cs="Arial"/>
          <w:b/>
          <w:noProof/>
          <w:sz w:val="24"/>
          <w:szCs w:val="24"/>
          <w:lang w:eastAsia="en-GB"/>
        </w:rPr>
        <w:drawing>
          <wp:inline distT="0" distB="0" distL="0" distR="0">
            <wp:extent cx="2688590" cy="2172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8590" cy="2172335"/>
                    </a:xfrm>
                    <a:prstGeom prst="rect">
                      <a:avLst/>
                    </a:prstGeom>
                    <a:noFill/>
                  </pic:spPr>
                </pic:pic>
              </a:graphicData>
            </a:graphic>
          </wp:inline>
        </w:drawing>
      </w:r>
      <w:r w:rsidRPr="0000410D">
        <w:rPr>
          <w:rFonts w:ascii="Arial" w:hAnsi="Arial" w:cs="Arial"/>
          <w:b/>
          <w:sz w:val="24"/>
          <w:szCs w:val="24"/>
        </w:rPr>
        <w:t xml:space="preserve">     </w:t>
      </w:r>
      <w:r w:rsidRPr="0000410D">
        <w:rPr>
          <w:rFonts w:ascii="Arial" w:hAnsi="Arial" w:cs="Arial"/>
          <w:b/>
          <w:noProof/>
          <w:sz w:val="24"/>
          <w:szCs w:val="24"/>
          <w:lang w:eastAsia="en-GB"/>
        </w:rPr>
        <w:drawing>
          <wp:inline distT="0" distB="0" distL="0" distR="0">
            <wp:extent cx="2846070" cy="21488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6070" cy="2148840"/>
                    </a:xfrm>
                    <a:prstGeom prst="rect">
                      <a:avLst/>
                    </a:prstGeom>
                    <a:noFill/>
                  </pic:spPr>
                </pic:pic>
              </a:graphicData>
            </a:graphic>
          </wp:inline>
        </w:drawing>
      </w:r>
    </w:p>
    <w:p w:rsidR="0000410D" w:rsidRPr="0000410D" w:rsidRDefault="0000410D" w:rsidP="0000410D">
      <w:pPr>
        <w:spacing w:after="0" w:line="240" w:lineRule="auto"/>
        <w:jc w:val="both"/>
        <w:rPr>
          <w:rFonts w:ascii="Arial" w:hAnsi="Arial" w:cs="Arial"/>
          <w:b/>
          <w:sz w:val="24"/>
          <w:szCs w:val="24"/>
        </w:rPr>
      </w:pPr>
    </w:p>
    <w:p w:rsidR="0000410D" w:rsidRPr="0000410D" w:rsidRDefault="0000410D" w:rsidP="0000410D">
      <w:pPr>
        <w:spacing w:after="0" w:line="240" w:lineRule="auto"/>
        <w:jc w:val="both"/>
        <w:rPr>
          <w:rFonts w:ascii="Arial" w:hAnsi="Arial" w:cs="Arial"/>
          <w:b/>
          <w:sz w:val="24"/>
          <w:szCs w:val="24"/>
        </w:rPr>
      </w:pPr>
    </w:p>
    <w:p w:rsidR="0000410D" w:rsidRPr="0000410D" w:rsidRDefault="0000410D" w:rsidP="0000410D">
      <w:pPr>
        <w:spacing w:after="0" w:line="240" w:lineRule="auto"/>
        <w:jc w:val="both"/>
        <w:rPr>
          <w:rFonts w:ascii="Arial" w:hAnsi="Arial" w:cs="Arial"/>
          <w:b/>
          <w:sz w:val="24"/>
          <w:szCs w:val="24"/>
        </w:rPr>
      </w:pPr>
    </w:p>
    <w:p w:rsidR="0000410D" w:rsidRPr="0000410D" w:rsidRDefault="0000410D" w:rsidP="0000410D">
      <w:pPr>
        <w:spacing w:after="0" w:line="240" w:lineRule="auto"/>
        <w:jc w:val="both"/>
        <w:rPr>
          <w:rFonts w:ascii="Arial" w:hAnsi="Arial" w:cs="Arial"/>
          <w:b/>
          <w:color w:val="7030A0"/>
          <w:sz w:val="28"/>
          <w:szCs w:val="28"/>
        </w:rPr>
      </w:pP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335020" cy="21647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020" cy="2164715"/>
                    </a:xfrm>
                    <a:prstGeom prst="rect">
                      <a:avLst/>
                    </a:prstGeom>
                    <a:noFill/>
                  </pic:spPr>
                </pic:pic>
              </a:graphicData>
            </a:graphic>
          </wp:inline>
        </w:drawing>
      </w: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084195" cy="21558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4195" cy="2155825"/>
                    </a:xfrm>
                    <a:prstGeom prst="rect">
                      <a:avLst/>
                    </a:prstGeom>
                    <a:noFill/>
                  </pic:spPr>
                </pic:pic>
              </a:graphicData>
            </a:graphic>
          </wp:inline>
        </w:drawing>
      </w:r>
      <w:r w:rsidRPr="0000410D">
        <w:rPr>
          <w:rFonts w:ascii="Arial" w:hAnsi="Arial" w:cs="Arial"/>
          <w:b/>
          <w:color w:val="7030A0"/>
          <w:sz w:val="28"/>
          <w:szCs w:val="28"/>
        </w:rPr>
        <w:t xml:space="preserve">            </w:t>
      </w:r>
    </w:p>
    <w:p w:rsidR="0000410D" w:rsidRPr="0000410D" w:rsidRDefault="0000410D" w:rsidP="0000410D">
      <w:pPr>
        <w:spacing w:after="0" w:line="240" w:lineRule="auto"/>
        <w:ind w:left="426" w:hanging="426"/>
        <w:jc w:val="both"/>
        <w:rPr>
          <w:rFonts w:ascii="Arial" w:hAnsi="Arial" w:cs="Arial"/>
          <w:b/>
          <w:color w:val="7030A0"/>
          <w:sz w:val="28"/>
          <w:szCs w:val="28"/>
        </w:rPr>
      </w:pPr>
    </w:p>
    <w:p w:rsidR="0000410D" w:rsidRPr="0000410D" w:rsidRDefault="0000410D" w:rsidP="0000410D">
      <w:pPr>
        <w:spacing w:after="0" w:line="240" w:lineRule="auto"/>
        <w:ind w:left="426" w:hanging="426"/>
        <w:jc w:val="both"/>
        <w:rPr>
          <w:rFonts w:ascii="Arial" w:hAnsi="Arial" w:cs="Arial"/>
          <w:b/>
          <w:color w:val="7030A0"/>
          <w:sz w:val="28"/>
          <w:szCs w:val="28"/>
        </w:rPr>
      </w:pPr>
    </w:p>
    <w:p w:rsidR="0000410D" w:rsidRPr="0000410D" w:rsidRDefault="0000410D" w:rsidP="0000410D">
      <w:pPr>
        <w:spacing w:after="0" w:line="240" w:lineRule="auto"/>
        <w:ind w:left="426" w:hanging="426"/>
        <w:jc w:val="both"/>
        <w:rPr>
          <w:rFonts w:ascii="Arial" w:hAnsi="Arial" w:cs="Arial"/>
          <w:b/>
          <w:color w:val="7030A0"/>
          <w:sz w:val="28"/>
          <w:szCs w:val="28"/>
        </w:rPr>
      </w:pPr>
    </w:p>
    <w:p w:rsidR="0000410D" w:rsidRPr="0000410D" w:rsidRDefault="0000410D" w:rsidP="0000410D">
      <w:pPr>
        <w:spacing w:after="0" w:line="240" w:lineRule="auto"/>
        <w:ind w:left="426" w:hanging="426"/>
        <w:jc w:val="both"/>
        <w:rPr>
          <w:rFonts w:ascii="Arial" w:hAnsi="Arial" w:cs="Arial"/>
          <w:b/>
          <w:color w:val="7030A0"/>
          <w:sz w:val="28"/>
          <w:szCs w:val="28"/>
        </w:rPr>
      </w:pP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837940" cy="2314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7940" cy="2314575"/>
                    </a:xfrm>
                    <a:prstGeom prst="rect">
                      <a:avLst/>
                    </a:prstGeom>
                    <a:noFill/>
                  </pic:spPr>
                </pic:pic>
              </a:graphicData>
            </a:graphic>
          </wp:inline>
        </w:drawing>
      </w: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733165" cy="23241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165" cy="2324100"/>
                    </a:xfrm>
                    <a:prstGeom prst="rect">
                      <a:avLst/>
                    </a:prstGeom>
                    <a:noFill/>
                  </pic:spPr>
                </pic:pic>
              </a:graphicData>
            </a:graphic>
          </wp:inline>
        </w:drawing>
      </w:r>
    </w:p>
    <w:p w:rsidR="0000410D" w:rsidRPr="0000410D" w:rsidRDefault="0000410D" w:rsidP="0000410D">
      <w:pPr>
        <w:spacing w:after="0" w:line="240" w:lineRule="auto"/>
        <w:ind w:left="426" w:hanging="426"/>
        <w:jc w:val="both"/>
        <w:rPr>
          <w:rFonts w:ascii="Arial" w:hAnsi="Arial" w:cs="Arial"/>
          <w:b/>
          <w:color w:val="7030A0"/>
          <w:sz w:val="28"/>
          <w:szCs w:val="28"/>
        </w:rPr>
      </w:pPr>
    </w:p>
    <w:p w:rsidR="0000410D" w:rsidRPr="0000410D" w:rsidRDefault="0000410D" w:rsidP="0000410D">
      <w:pPr>
        <w:spacing w:after="0" w:line="240" w:lineRule="auto"/>
        <w:ind w:left="426" w:hanging="426"/>
        <w:jc w:val="both"/>
        <w:rPr>
          <w:rFonts w:ascii="Arial" w:hAnsi="Arial" w:cs="Arial"/>
          <w:b/>
          <w:color w:val="7030A0"/>
          <w:sz w:val="28"/>
          <w:szCs w:val="28"/>
        </w:rPr>
      </w:pP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810635" cy="2195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635" cy="2195195"/>
                    </a:xfrm>
                    <a:prstGeom prst="rect">
                      <a:avLst/>
                    </a:prstGeom>
                    <a:noFill/>
                  </pic:spPr>
                </pic:pic>
              </a:graphicData>
            </a:graphic>
          </wp:inline>
        </w:drawing>
      </w: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703320" cy="2223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3320" cy="2223135"/>
                    </a:xfrm>
                    <a:prstGeom prst="rect">
                      <a:avLst/>
                    </a:prstGeom>
                    <a:noFill/>
                  </pic:spPr>
                </pic:pic>
              </a:graphicData>
            </a:graphic>
          </wp:inline>
        </w:drawing>
      </w:r>
    </w:p>
    <w:p w:rsidR="0000410D" w:rsidRPr="0000410D" w:rsidRDefault="0000410D" w:rsidP="0000410D">
      <w:pPr>
        <w:spacing w:after="0" w:line="240" w:lineRule="auto"/>
        <w:ind w:left="426" w:hanging="426"/>
        <w:jc w:val="both"/>
        <w:rPr>
          <w:rFonts w:ascii="Arial" w:hAnsi="Arial" w:cs="Arial"/>
          <w:b/>
          <w:color w:val="7030A0"/>
          <w:sz w:val="28"/>
          <w:szCs w:val="28"/>
        </w:rPr>
      </w:pPr>
    </w:p>
    <w:p w:rsidR="0000410D" w:rsidRPr="0000410D" w:rsidRDefault="0000410D" w:rsidP="0000410D">
      <w:pPr>
        <w:spacing w:after="0" w:line="240" w:lineRule="auto"/>
        <w:ind w:left="426" w:hanging="426"/>
        <w:jc w:val="both"/>
        <w:rPr>
          <w:rFonts w:ascii="Arial" w:hAnsi="Arial" w:cs="Arial"/>
          <w:b/>
          <w:color w:val="7030A0"/>
          <w:sz w:val="28"/>
          <w:szCs w:val="28"/>
        </w:rPr>
      </w:pPr>
      <w:r w:rsidRPr="0000410D">
        <w:rPr>
          <w:rFonts w:ascii="Arial" w:hAnsi="Arial" w:cs="Arial"/>
          <w:b/>
          <w:color w:val="7030A0"/>
          <w:sz w:val="28"/>
          <w:szCs w:val="28"/>
        </w:rPr>
        <w:t xml:space="preserve"> </w:t>
      </w:r>
      <w:r w:rsidRPr="0000410D">
        <w:rPr>
          <w:rFonts w:ascii="Arial" w:hAnsi="Arial" w:cs="Arial"/>
          <w:b/>
          <w:color w:val="7030A0"/>
          <w:sz w:val="28"/>
          <w:szCs w:val="28"/>
        </w:rPr>
        <w:br w:type="page"/>
      </w:r>
      <w:r w:rsidRPr="0000410D">
        <w:rPr>
          <w:rFonts w:ascii="Arial" w:hAnsi="Arial" w:cs="Arial"/>
          <w:b/>
          <w:color w:val="7030A0"/>
          <w:sz w:val="28"/>
          <w:szCs w:val="28"/>
        </w:rPr>
        <w:lastRenderedPageBreak/>
        <w:t xml:space="preserve">  </w:t>
      </w:r>
      <w:r w:rsidRPr="0000410D">
        <w:rPr>
          <w:rFonts w:ascii="Arial" w:hAnsi="Arial" w:cs="Arial"/>
          <w:b/>
          <w:noProof/>
          <w:color w:val="7030A0"/>
          <w:sz w:val="28"/>
          <w:szCs w:val="28"/>
          <w:lang w:eastAsia="en-GB"/>
        </w:rPr>
        <w:drawing>
          <wp:inline distT="0" distB="0" distL="0" distR="0">
            <wp:extent cx="3852545" cy="2317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2545" cy="2317750"/>
                    </a:xfrm>
                    <a:prstGeom prst="rect">
                      <a:avLst/>
                    </a:prstGeom>
                    <a:noFill/>
                  </pic:spPr>
                </pic:pic>
              </a:graphicData>
            </a:graphic>
          </wp:inline>
        </w:drawing>
      </w: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888740" cy="23406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8740" cy="2340610"/>
                    </a:xfrm>
                    <a:prstGeom prst="rect">
                      <a:avLst/>
                    </a:prstGeom>
                    <a:noFill/>
                  </pic:spPr>
                </pic:pic>
              </a:graphicData>
            </a:graphic>
          </wp:inline>
        </w:drawing>
      </w:r>
    </w:p>
    <w:p w:rsidR="0000410D" w:rsidRPr="0000410D" w:rsidRDefault="0000410D" w:rsidP="0000410D">
      <w:pPr>
        <w:spacing w:after="0" w:line="240" w:lineRule="auto"/>
        <w:ind w:left="426" w:hanging="426"/>
        <w:jc w:val="both"/>
        <w:rPr>
          <w:rFonts w:ascii="Arial" w:hAnsi="Arial" w:cs="Arial"/>
          <w:b/>
          <w:color w:val="7030A0"/>
          <w:sz w:val="28"/>
          <w:szCs w:val="28"/>
        </w:rPr>
      </w:pPr>
    </w:p>
    <w:p w:rsidR="0000410D" w:rsidRPr="0000410D" w:rsidRDefault="0000410D" w:rsidP="0000410D">
      <w:pPr>
        <w:spacing w:after="0" w:line="240" w:lineRule="auto"/>
        <w:ind w:left="426" w:hanging="426"/>
        <w:rPr>
          <w:rFonts w:ascii="Arial" w:hAnsi="Arial" w:cs="Arial"/>
          <w:b/>
          <w:color w:val="7030A0"/>
          <w:sz w:val="28"/>
          <w:szCs w:val="28"/>
        </w:rPr>
      </w:pPr>
      <w:r w:rsidRPr="0000410D">
        <w:rPr>
          <w:rFonts w:ascii="Arial" w:hAnsi="Arial" w:cs="Arial"/>
          <w:b/>
          <w:color w:val="7030A0"/>
          <w:sz w:val="28"/>
          <w:szCs w:val="28"/>
        </w:rPr>
        <w:t xml:space="preserve">     </w:t>
      </w:r>
      <w:r w:rsidR="003D35C7">
        <w:rPr>
          <w:rFonts w:ascii="Arial" w:hAnsi="Arial" w:cs="Arial"/>
          <w:b/>
          <w:color w:val="7030A0"/>
          <w:sz w:val="28"/>
          <w:szCs w:val="28"/>
        </w:rPr>
        <w:t xml:space="preserve">                                             </w:t>
      </w:r>
      <w:r w:rsidRPr="0000410D">
        <w:rPr>
          <w:rFonts w:ascii="Arial" w:hAnsi="Arial" w:cs="Arial"/>
          <w:b/>
          <w:color w:val="7030A0"/>
          <w:sz w:val="28"/>
          <w:szCs w:val="28"/>
        </w:rPr>
        <w:t xml:space="preserve">  </w:t>
      </w:r>
      <w:r w:rsidRPr="0000410D">
        <w:rPr>
          <w:rFonts w:ascii="Arial" w:hAnsi="Arial" w:cs="Arial"/>
          <w:b/>
          <w:noProof/>
          <w:color w:val="7030A0"/>
          <w:sz w:val="28"/>
          <w:szCs w:val="28"/>
          <w:lang w:eastAsia="en-GB"/>
        </w:rPr>
        <w:drawing>
          <wp:inline distT="0" distB="0" distL="0" distR="0">
            <wp:extent cx="3837940" cy="2461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37940" cy="2461260"/>
                    </a:xfrm>
                    <a:prstGeom prst="rect">
                      <a:avLst/>
                    </a:prstGeom>
                    <a:noFill/>
                  </pic:spPr>
                </pic:pic>
              </a:graphicData>
            </a:graphic>
          </wp:inline>
        </w:drawing>
      </w:r>
      <w:r w:rsidRPr="0000410D">
        <w:rPr>
          <w:rFonts w:ascii="Arial" w:hAnsi="Arial" w:cs="Arial"/>
          <w:b/>
          <w:color w:val="7030A0"/>
          <w:sz w:val="28"/>
          <w:szCs w:val="28"/>
        </w:rPr>
        <w:t xml:space="preserve">      </w:t>
      </w:r>
    </w:p>
    <w:p w:rsidR="00DA0C97" w:rsidRDefault="00DA0C97"/>
    <w:sectPr w:rsidR="00DA0C97" w:rsidSect="0000410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B6" w:rsidRDefault="003A43B6" w:rsidP="00494093">
      <w:pPr>
        <w:spacing w:after="0" w:line="240" w:lineRule="auto"/>
      </w:pPr>
      <w:r>
        <w:separator/>
      </w:r>
    </w:p>
  </w:endnote>
  <w:endnote w:type="continuationSeparator" w:id="0">
    <w:p w:rsidR="003A43B6" w:rsidRDefault="003A43B6" w:rsidP="0049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B6" w:rsidRDefault="003A43B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CSI project – gas servicing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A70902">
      <w:rPr>
        <w:noProof/>
        <w:color w:val="323E4F" w:themeColor="text2" w:themeShade="BF"/>
        <w:sz w:val="24"/>
        <w:szCs w:val="24"/>
      </w:rPr>
      <w:t>13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A70902">
      <w:rPr>
        <w:noProof/>
        <w:color w:val="323E4F" w:themeColor="text2" w:themeShade="BF"/>
        <w:sz w:val="24"/>
        <w:szCs w:val="24"/>
      </w:rPr>
      <w:t>13</w:t>
    </w:r>
    <w:r>
      <w:rPr>
        <w:color w:val="323E4F" w:themeColor="text2" w:themeShade="BF"/>
        <w:sz w:val="24"/>
        <w:szCs w:val="24"/>
      </w:rPr>
      <w:fldChar w:fldCharType="end"/>
    </w:r>
  </w:p>
  <w:p w:rsidR="003A43B6" w:rsidRDefault="003A4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B6" w:rsidRDefault="003A43B6" w:rsidP="00494093">
      <w:pPr>
        <w:spacing w:after="0" w:line="240" w:lineRule="auto"/>
      </w:pPr>
      <w:r>
        <w:separator/>
      </w:r>
    </w:p>
  </w:footnote>
  <w:footnote w:type="continuationSeparator" w:id="0">
    <w:p w:rsidR="003A43B6" w:rsidRDefault="003A43B6" w:rsidP="00494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C69"/>
    <w:multiLevelType w:val="hybridMultilevel"/>
    <w:tmpl w:val="6A62B956"/>
    <w:lvl w:ilvl="0" w:tplc="ED126E26">
      <w:start w:val="1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2067D"/>
    <w:multiLevelType w:val="hybridMultilevel"/>
    <w:tmpl w:val="8CDEA992"/>
    <w:lvl w:ilvl="0" w:tplc="99D85FE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A79EA"/>
    <w:multiLevelType w:val="multilevel"/>
    <w:tmpl w:val="A9BC1554"/>
    <w:lvl w:ilvl="0">
      <w:start w:val="1"/>
      <w:numFmt w:val="decimal"/>
      <w:lvlText w:val="%1."/>
      <w:lvlJc w:val="left"/>
      <w:pPr>
        <w:ind w:left="720" w:hanging="360"/>
      </w:pPr>
      <w:rPr>
        <w:rFonts w:hint="default"/>
        <w:b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8D7EA1"/>
    <w:multiLevelType w:val="hybridMultilevel"/>
    <w:tmpl w:val="8F2E6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E2534"/>
    <w:multiLevelType w:val="hybridMultilevel"/>
    <w:tmpl w:val="F8D0E304"/>
    <w:lvl w:ilvl="0" w:tplc="5B98400A">
      <w:start w:val="16"/>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63DD5"/>
    <w:multiLevelType w:val="hybridMultilevel"/>
    <w:tmpl w:val="2EEA30D2"/>
    <w:lvl w:ilvl="0" w:tplc="4816E85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87407"/>
    <w:multiLevelType w:val="multilevel"/>
    <w:tmpl w:val="F12832F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952235"/>
    <w:multiLevelType w:val="hybridMultilevel"/>
    <w:tmpl w:val="08C81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779F8"/>
    <w:multiLevelType w:val="hybridMultilevel"/>
    <w:tmpl w:val="F08A97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33A11"/>
    <w:multiLevelType w:val="multilevel"/>
    <w:tmpl w:val="CB60C1A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45040A8"/>
    <w:multiLevelType w:val="hybridMultilevel"/>
    <w:tmpl w:val="D23A84C2"/>
    <w:lvl w:ilvl="0" w:tplc="A90CD0DA">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CE5104"/>
    <w:multiLevelType w:val="hybridMultilevel"/>
    <w:tmpl w:val="AE3EE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B7DB6"/>
    <w:multiLevelType w:val="hybridMultilevel"/>
    <w:tmpl w:val="0FF8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673"/>
    <w:multiLevelType w:val="hybridMultilevel"/>
    <w:tmpl w:val="E0D010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22D83"/>
    <w:multiLevelType w:val="hybridMultilevel"/>
    <w:tmpl w:val="B07409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54A16"/>
    <w:multiLevelType w:val="hybridMultilevel"/>
    <w:tmpl w:val="D2C21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A46B7"/>
    <w:multiLevelType w:val="hybridMultilevel"/>
    <w:tmpl w:val="0108DDE6"/>
    <w:lvl w:ilvl="0" w:tplc="7FFEA71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6"/>
  </w:num>
  <w:num w:numId="4">
    <w:abstractNumId w:val="5"/>
  </w:num>
  <w:num w:numId="5">
    <w:abstractNumId w:val="1"/>
  </w:num>
  <w:num w:numId="6">
    <w:abstractNumId w:val="10"/>
  </w:num>
  <w:num w:numId="7">
    <w:abstractNumId w:val="14"/>
  </w:num>
  <w:num w:numId="8">
    <w:abstractNumId w:val="15"/>
  </w:num>
  <w:num w:numId="9">
    <w:abstractNumId w:val="8"/>
  </w:num>
  <w:num w:numId="10">
    <w:abstractNumId w:val="11"/>
  </w:num>
  <w:num w:numId="11">
    <w:abstractNumId w:val="13"/>
  </w:num>
  <w:num w:numId="12">
    <w:abstractNumId w:val="7"/>
  </w:num>
  <w:num w:numId="13">
    <w:abstractNumId w:val="4"/>
  </w:num>
  <w:num w:numId="14">
    <w:abstractNumId w:val="0"/>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35"/>
    <w:rsid w:val="0000410D"/>
    <w:rsid w:val="002B3B70"/>
    <w:rsid w:val="002F3F29"/>
    <w:rsid w:val="003A43B6"/>
    <w:rsid w:val="003D35C7"/>
    <w:rsid w:val="00494093"/>
    <w:rsid w:val="004C230C"/>
    <w:rsid w:val="004D1B6F"/>
    <w:rsid w:val="00671CCF"/>
    <w:rsid w:val="0079152A"/>
    <w:rsid w:val="00834F11"/>
    <w:rsid w:val="00887242"/>
    <w:rsid w:val="008B1F11"/>
    <w:rsid w:val="00920E4E"/>
    <w:rsid w:val="00920F34"/>
    <w:rsid w:val="00930509"/>
    <w:rsid w:val="009A5C0F"/>
    <w:rsid w:val="009D15C5"/>
    <w:rsid w:val="00A70902"/>
    <w:rsid w:val="00AD5137"/>
    <w:rsid w:val="00B54583"/>
    <w:rsid w:val="00B67E1D"/>
    <w:rsid w:val="00B868BC"/>
    <w:rsid w:val="00CA7B35"/>
    <w:rsid w:val="00DA0C97"/>
    <w:rsid w:val="00DE2E9C"/>
    <w:rsid w:val="00E22DCD"/>
    <w:rsid w:val="00EE602B"/>
    <w:rsid w:val="00EF27CB"/>
    <w:rsid w:val="00F551F2"/>
    <w:rsid w:val="00F87582"/>
    <w:rsid w:val="00F94335"/>
    <w:rsid w:val="00FC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0F410-26C7-451A-BD9A-86F2624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F551F2"/>
    <w:rPr>
      <w:b/>
      <w:bCs/>
      <w:i/>
      <w:iCs/>
      <w:color w:val="5B9BD5"/>
    </w:rPr>
  </w:style>
  <w:style w:type="paragraph" w:styleId="ListParagraph">
    <w:name w:val="List Paragraph"/>
    <w:basedOn w:val="Normal"/>
    <w:uiPriority w:val="34"/>
    <w:qFormat/>
    <w:rsid w:val="00F551F2"/>
    <w:pPr>
      <w:ind w:left="720"/>
      <w:contextualSpacing/>
    </w:pPr>
  </w:style>
  <w:style w:type="paragraph" w:styleId="Header">
    <w:name w:val="header"/>
    <w:basedOn w:val="Normal"/>
    <w:link w:val="HeaderChar"/>
    <w:uiPriority w:val="99"/>
    <w:unhideWhenUsed/>
    <w:rsid w:val="0049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093"/>
    <w:rPr>
      <w:rFonts w:ascii="Calibri" w:eastAsia="Calibri" w:hAnsi="Calibri" w:cs="Times New Roman"/>
    </w:rPr>
  </w:style>
  <w:style w:type="paragraph" w:styleId="Footer">
    <w:name w:val="footer"/>
    <w:basedOn w:val="Normal"/>
    <w:link w:val="FooterChar"/>
    <w:uiPriority w:val="99"/>
    <w:unhideWhenUsed/>
    <w:qFormat/>
    <w:rsid w:val="0049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093"/>
    <w:rPr>
      <w:rFonts w:ascii="Calibri" w:eastAsia="Calibri" w:hAnsi="Calibri" w:cs="Times New Roman"/>
    </w:rPr>
  </w:style>
  <w:style w:type="paragraph" w:styleId="NoSpacing">
    <w:name w:val="No Spacing"/>
    <w:uiPriority w:val="1"/>
    <w:qFormat/>
    <w:rsid w:val="00494093"/>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3D3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5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31F68F17</Template>
  <TotalTime>185</TotalTime>
  <Pages>13</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Cannon</dc:creator>
  <cp:keywords/>
  <dc:description/>
  <cp:lastModifiedBy>Jonathan Cannon</cp:lastModifiedBy>
  <cp:revision>12</cp:revision>
  <cp:lastPrinted>2016-02-09T10:08:00Z</cp:lastPrinted>
  <dcterms:created xsi:type="dcterms:W3CDTF">2016-02-04T09:54:00Z</dcterms:created>
  <dcterms:modified xsi:type="dcterms:W3CDTF">2016-02-17T10:49:00Z</dcterms:modified>
</cp:coreProperties>
</file>