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08" w:rsidRPr="00696E95" w:rsidRDefault="00F97808" w:rsidP="00D71CF3">
      <w:pPr>
        <w:jc w:val="center"/>
        <w:rPr>
          <w:rFonts w:cstheme="minorHAnsi"/>
          <w:b/>
          <w:color w:val="7030A0"/>
          <w:sz w:val="24"/>
          <w:szCs w:val="24"/>
        </w:rPr>
      </w:pPr>
      <w:bookmarkStart w:id="0" w:name="_GoBack"/>
      <w:bookmarkEnd w:id="0"/>
      <w:r w:rsidRPr="00696E95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A033204" wp14:editId="47A2AFF3">
            <wp:simplePos x="28575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600200" cy="8153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ant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808" w:rsidRPr="00696E95" w:rsidRDefault="00F97808" w:rsidP="00D71CF3">
      <w:pPr>
        <w:jc w:val="center"/>
        <w:rPr>
          <w:rFonts w:cstheme="minorHAnsi"/>
          <w:b/>
          <w:color w:val="7030A0"/>
          <w:sz w:val="24"/>
          <w:szCs w:val="24"/>
        </w:rPr>
      </w:pPr>
    </w:p>
    <w:p w:rsidR="00F97808" w:rsidRPr="00696E95" w:rsidRDefault="00F97808" w:rsidP="00D71CF3">
      <w:pPr>
        <w:jc w:val="center"/>
        <w:rPr>
          <w:rFonts w:cstheme="minorHAnsi"/>
          <w:b/>
          <w:color w:val="7030A0"/>
          <w:sz w:val="24"/>
          <w:szCs w:val="24"/>
          <w:u w:val="single"/>
        </w:rPr>
      </w:pPr>
    </w:p>
    <w:p w:rsidR="00411F8B" w:rsidRPr="00C23FF9" w:rsidRDefault="00D71CF3" w:rsidP="00D71CF3">
      <w:pPr>
        <w:jc w:val="center"/>
        <w:rPr>
          <w:rFonts w:cstheme="minorHAnsi"/>
          <w:b/>
          <w:color w:val="7030A0"/>
          <w:sz w:val="24"/>
          <w:szCs w:val="24"/>
          <w:u w:val="single"/>
        </w:rPr>
      </w:pPr>
      <w:r w:rsidRPr="00C23FF9">
        <w:rPr>
          <w:rFonts w:cstheme="minorHAnsi"/>
          <w:b/>
          <w:color w:val="7030A0"/>
          <w:sz w:val="24"/>
          <w:szCs w:val="24"/>
          <w:u w:val="single"/>
        </w:rPr>
        <w:t>Agenda: Scrutiny.Net</w:t>
      </w:r>
    </w:p>
    <w:p w:rsidR="00C7232D" w:rsidRPr="00C23FF9" w:rsidRDefault="00C7232D" w:rsidP="00D71CF3">
      <w:pPr>
        <w:jc w:val="center"/>
        <w:rPr>
          <w:rFonts w:cstheme="minorHAnsi"/>
          <w:b/>
          <w:color w:val="7030A0"/>
          <w:sz w:val="24"/>
          <w:szCs w:val="24"/>
          <w:u w:val="single"/>
        </w:rPr>
      </w:pPr>
    </w:p>
    <w:p w:rsidR="00D71CF3" w:rsidRPr="00C23FF9" w:rsidRDefault="00D71CF3" w:rsidP="00D71CF3">
      <w:pPr>
        <w:rPr>
          <w:rFonts w:cstheme="minorHAnsi"/>
          <w:sz w:val="24"/>
          <w:szCs w:val="24"/>
        </w:rPr>
      </w:pPr>
      <w:r w:rsidRPr="00C23FF9">
        <w:rPr>
          <w:rFonts w:cstheme="minorHAnsi"/>
          <w:b/>
          <w:sz w:val="24"/>
          <w:szCs w:val="24"/>
        </w:rPr>
        <w:t>Date:</w:t>
      </w:r>
      <w:r w:rsidRPr="00C23FF9">
        <w:rPr>
          <w:rFonts w:cstheme="minorHAnsi"/>
          <w:sz w:val="24"/>
          <w:szCs w:val="24"/>
        </w:rPr>
        <w:t>    </w:t>
      </w:r>
      <w:r w:rsidR="004C17AE" w:rsidRPr="00C23FF9">
        <w:rPr>
          <w:rFonts w:cstheme="minorHAnsi"/>
          <w:sz w:val="24"/>
          <w:szCs w:val="24"/>
        </w:rPr>
        <w:tab/>
      </w:r>
      <w:r w:rsidR="003D1BC0">
        <w:rPr>
          <w:rFonts w:cs="Arial"/>
          <w:b/>
          <w:color w:val="7030A0"/>
          <w:sz w:val="24"/>
          <w:szCs w:val="24"/>
        </w:rPr>
        <w:t>Tuesday</w:t>
      </w:r>
      <w:r w:rsidR="002728FC">
        <w:rPr>
          <w:rFonts w:cs="Arial"/>
          <w:b/>
          <w:color w:val="7030A0"/>
          <w:sz w:val="24"/>
          <w:szCs w:val="24"/>
        </w:rPr>
        <w:t xml:space="preserve"> </w:t>
      </w:r>
      <w:r w:rsidR="00613DC0">
        <w:rPr>
          <w:rFonts w:cs="Arial"/>
          <w:b/>
          <w:color w:val="7030A0"/>
          <w:sz w:val="24"/>
          <w:szCs w:val="24"/>
        </w:rPr>
        <w:t>26</w:t>
      </w:r>
      <w:r w:rsidR="00B650BA" w:rsidRPr="00B650BA">
        <w:rPr>
          <w:rFonts w:cs="Arial"/>
          <w:b/>
          <w:color w:val="7030A0"/>
          <w:sz w:val="24"/>
          <w:szCs w:val="24"/>
          <w:vertAlign w:val="superscript"/>
        </w:rPr>
        <w:t>th</w:t>
      </w:r>
      <w:r w:rsidR="00613DC0">
        <w:rPr>
          <w:rFonts w:cs="Arial"/>
          <w:b/>
          <w:color w:val="7030A0"/>
          <w:sz w:val="24"/>
          <w:szCs w:val="24"/>
          <w:vertAlign w:val="superscript"/>
        </w:rPr>
        <w:t xml:space="preserve"> </w:t>
      </w:r>
      <w:r w:rsidR="00933E80">
        <w:rPr>
          <w:rFonts w:cs="Arial"/>
          <w:b/>
          <w:color w:val="7030A0"/>
          <w:sz w:val="24"/>
          <w:szCs w:val="24"/>
        </w:rPr>
        <w:t>April 2016</w:t>
      </w:r>
    </w:p>
    <w:p w:rsidR="00D71CF3" w:rsidRPr="00C23FF9" w:rsidRDefault="00D71CF3" w:rsidP="00D71CF3">
      <w:pPr>
        <w:rPr>
          <w:rFonts w:cstheme="minorHAnsi"/>
          <w:sz w:val="24"/>
          <w:szCs w:val="24"/>
        </w:rPr>
      </w:pPr>
      <w:r w:rsidRPr="00C23FF9">
        <w:rPr>
          <w:rFonts w:cstheme="minorHAnsi"/>
          <w:b/>
          <w:sz w:val="24"/>
          <w:szCs w:val="24"/>
        </w:rPr>
        <w:t>Time:</w:t>
      </w:r>
      <w:r w:rsidRPr="00C23FF9">
        <w:rPr>
          <w:rFonts w:cstheme="minorHAnsi"/>
          <w:sz w:val="24"/>
          <w:szCs w:val="24"/>
        </w:rPr>
        <w:t xml:space="preserve">     </w:t>
      </w:r>
      <w:r w:rsidR="004C17AE" w:rsidRPr="00C23FF9">
        <w:rPr>
          <w:rFonts w:cstheme="minorHAnsi"/>
          <w:sz w:val="24"/>
          <w:szCs w:val="24"/>
        </w:rPr>
        <w:tab/>
      </w:r>
      <w:r w:rsidRPr="00C23FF9">
        <w:rPr>
          <w:rFonts w:cstheme="minorHAnsi"/>
          <w:b/>
          <w:color w:val="7030A0"/>
          <w:sz w:val="24"/>
          <w:szCs w:val="24"/>
        </w:rPr>
        <w:t>10.30 – 14.30</w:t>
      </w:r>
      <w:r w:rsidRPr="00C23FF9">
        <w:rPr>
          <w:rFonts w:cstheme="minorHAnsi"/>
          <w:color w:val="7030A0"/>
          <w:sz w:val="24"/>
          <w:szCs w:val="24"/>
        </w:rPr>
        <w:t xml:space="preserve"> </w:t>
      </w:r>
    </w:p>
    <w:p w:rsidR="00B650BA" w:rsidRDefault="00D71CF3" w:rsidP="00B650BA">
      <w:pPr>
        <w:rPr>
          <w:b/>
          <w:color w:val="7030A0"/>
          <w:sz w:val="24"/>
          <w:szCs w:val="24"/>
        </w:rPr>
      </w:pPr>
      <w:r w:rsidRPr="00150CB4">
        <w:rPr>
          <w:rFonts w:cstheme="minorHAnsi"/>
          <w:b/>
          <w:sz w:val="24"/>
          <w:szCs w:val="24"/>
        </w:rPr>
        <w:t>Place:</w:t>
      </w:r>
      <w:r w:rsidRPr="00150CB4">
        <w:rPr>
          <w:rFonts w:cstheme="minorHAnsi"/>
          <w:sz w:val="24"/>
          <w:szCs w:val="24"/>
        </w:rPr>
        <w:t>   </w:t>
      </w:r>
      <w:r w:rsidR="004C17AE" w:rsidRPr="00150CB4">
        <w:rPr>
          <w:rFonts w:cstheme="minorHAnsi"/>
          <w:sz w:val="24"/>
          <w:szCs w:val="24"/>
        </w:rPr>
        <w:tab/>
      </w:r>
      <w:r w:rsidR="00613DC0">
        <w:rPr>
          <w:b/>
          <w:color w:val="7030A0"/>
          <w:sz w:val="24"/>
          <w:szCs w:val="24"/>
        </w:rPr>
        <w:t>Cestria</w:t>
      </w:r>
      <w:r w:rsidR="009F0AF6">
        <w:rPr>
          <w:b/>
          <w:color w:val="7030A0"/>
          <w:sz w:val="24"/>
          <w:szCs w:val="24"/>
        </w:rPr>
        <w:t xml:space="preserve"> </w:t>
      </w:r>
      <w:r w:rsidR="003D1BC0">
        <w:rPr>
          <w:b/>
          <w:color w:val="7030A0"/>
          <w:sz w:val="24"/>
          <w:szCs w:val="24"/>
        </w:rPr>
        <w:t xml:space="preserve"> </w:t>
      </w:r>
      <w:hyperlink r:id="rId8" w:history="1">
        <w:r w:rsidR="009F0AF6" w:rsidRPr="009F0AF6">
          <w:rPr>
            <w:rStyle w:val="Hyperlink"/>
            <w:sz w:val="20"/>
            <w:szCs w:val="20"/>
          </w:rPr>
          <w:t>www.cestria.org/contact-us</w:t>
        </w:r>
      </w:hyperlink>
      <w:r w:rsidR="009F0AF6">
        <w:rPr>
          <w:i/>
          <w:sz w:val="20"/>
          <w:szCs w:val="20"/>
        </w:rPr>
        <w:t xml:space="preserve">  </w:t>
      </w:r>
    </w:p>
    <w:p w:rsidR="00613DC0" w:rsidRPr="00613DC0" w:rsidRDefault="00613DC0" w:rsidP="00613DC0">
      <w:pPr>
        <w:ind w:left="1440"/>
        <w:rPr>
          <w:rFonts w:ascii="Arial" w:hAnsi="Arial" w:cs="Arial"/>
          <w:b/>
          <w:color w:val="7030A0"/>
          <w:sz w:val="24"/>
          <w:szCs w:val="24"/>
        </w:rPr>
      </w:pPr>
      <w:r w:rsidRPr="00613DC0">
        <w:rPr>
          <w:rFonts w:ascii="Arial" w:hAnsi="Arial" w:cs="Arial"/>
          <w:color w:val="332D2F"/>
          <w:sz w:val="21"/>
          <w:szCs w:val="21"/>
          <w:shd w:val="clear" w:color="auto" w:fill="FFFFFF"/>
        </w:rPr>
        <w:t>Lambton Park</w:t>
      </w:r>
      <w:r w:rsidR="00933E80">
        <w:rPr>
          <w:rFonts w:ascii="Arial" w:hAnsi="Arial" w:cs="Arial"/>
          <w:color w:val="332D2F"/>
          <w:sz w:val="21"/>
          <w:szCs w:val="21"/>
          <w:shd w:val="clear" w:color="auto" w:fill="FFFFFF"/>
        </w:rPr>
        <w:t xml:space="preserve">, </w:t>
      </w:r>
      <w:r w:rsidRPr="00613DC0">
        <w:rPr>
          <w:rFonts w:ascii="Arial" w:hAnsi="Arial" w:cs="Arial"/>
          <w:color w:val="332D2F"/>
          <w:sz w:val="21"/>
          <w:szCs w:val="21"/>
        </w:rPr>
        <w:br/>
      </w:r>
      <w:r w:rsidR="00933E80" w:rsidRPr="00613DC0">
        <w:rPr>
          <w:rFonts w:ascii="Arial" w:hAnsi="Arial" w:cs="Arial"/>
          <w:color w:val="332D2F"/>
          <w:sz w:val="21"/>
          <w:szCs w:val="21"/>
          <w:shd w:val="clear" w:color="auto" w:fill="FFFFFF"/>
        </w:rPr>
        <w:t>Chester-Le-Street</w:t>
      </w:r>
      <w:r w:rsidRPr="00613DC0">
        <w:rPr>
          <w:rFonts w:ascii="Arial" w:hAnsi="Arial" w:cs="Arial"/>
          <w:color w:val="332D2F"/>
          <w:sz w:val="21"/>
          <w:szCs w:val="21"/>
          <w:shd w:val="clear" w:color="auto" w:fill="FFFFFF"/>
        </w:rPr>
        <w:t xml:space="preserve"> </w:t>
      </w:r>
      <w:r w:rsidRPr="00613DC0">
        <w:rPr>
          <w:rFonts w:ascii="Arial" w:hAnsi="Arial" w:cs="Arial"/>
          <w:color w:val="332D2F"/>
          <w:sz w:val="21"/>
          <w:szCs w:val="21"/>
        </w:rPr>
        <w:br/>
      </w:r>
      <w:r w:rsidRPr="00613DC0">
        <w:rPr>
          <w:rStyle w:val="postcode"/>
          <w:rFonts w:ascii="Arial" w:hAnsi="Arial" w:cs="Arial"/>
          <w:color w:val="332D2F"/>
          <w:sz w:val="21"/>
          <w:szCs w:val="21"/>
          <w:shd w:val="clear" w:color="auto" w:fill="FFFFFF"/>
        </w:rPr>
        <w:t>DH3 4AN</w:t>
      </w:r>
    </w:p>
    <w:p w:rsidR="00613DC0" w:rsidRPr="009F0AF6" w:rsidRDefault="00613DC0" w:rsidP="00B650BA">
      <w:pPr>
        <w:rPr>
          <w:b/>
          <w:sz w:val="20"/>
          <w:szCs w:val="20"/>
        </w:rPr>
      </w:pPr>
      <w:r w:rsidRPr="009F0AF6">
        <w:rPr>
          <w:b/>
          <w:sz w:val="20"/>
          <w:szCs w:val="20"/>
        </w:rPr>
        <w:t>Map and directions for car travel</w:t>
      </w:r>
    </w:p>
    <w:p w:rsidR="00613DC0" w:rsidRDefault="00613DC0" w:rsidP="00B650BA">
      <w:pPr>
        <w:rPr>
          <w:i/>
          <w:sz w:val="20"/>
          <w:szCs w:val="20"/>
        </w:rPr>
      </w:pPr>
      <w:r>
        <w:rPr>
          <w:i/>
          <w:sz w:val="20"/>
          <w:szCs w:val="20"/>
        </w:rPr>
        <w:t>Parking is free in the grounds of the country estate</w:t>
      </w:r>
    </w:p>
    <w:p w:rsidR="003D1BC0" w:rsidRPr="009F0AF6" w:rsidRDefault="00613DC0" w:rsidP="00B650BA">
      <w:pPr>
        <w:rPr>
          <w:b/>
          <w:sz w:val="20"/>
          <w:szCs w:val="20"/>
        </w:rPr>
      </w:pPr>
      <w:r w:rsidRPr="009F0AF6">
        <w:rPr>
          <w:b/>
          <w:sz w:val="20"/>
          <w:szCs w:val="20"/>
        </w:rPr>
        <w:t>Train service</w:t>
      </w:r>
    </w:p>
    <w:p w:rsidR="00613DC0" w:rsidRPr="00B650BA" w:rsidRDefault="00613DC0" w:rsidP="00B650B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For those wishing to go to Chester le Street by train, there are trains direct from Liverpool (7.12)and Manchester Victoria (7.51) to Chester le Street </w:t>
      </w:r>
      <w:r w:rsidR="009F0AF6">
        <w:rPr>
          <w:i/>
          <w:sz w:val="20"/>
          <w:szCs w:val="20"/>
        </w:rPr>
        <w:t>(there is a taxi service at C</w:t>
      </w:r>
      <w:r>
        <w:rPr>
          <w:i/>
          <w:sz w:val="20"/>
          <w:szCs w:val="20"/>
        </w:rPr>
        <w:t>hes</w:t>
      </w:r>
      <w:r w:rsidR="009F0AF6">
        <w:rPr>
          <w:i/>
          <w:sz w:val="20"/>
          <w:szCs w:val="20"/>
        </w:rPr>
        <w:t>ter le S</w:t>
      </w:r>
      <w:r>
        <w:rPr>
          <w:i/>
          <w:sz w:val="20"/>
          <w:szCs w:val="20"/>
        </w:rPr>
        <w:t>treet station)</w:t>
      </w:r>
    </w:p>
    <w:p w:rsidR="003D1BC0" w:rsidRPr="00613DC0" w:rsidRDefault="003D1BC0" w:rsidP="003D1BC0">
      <w:pPr>
        <w:rPr>
          <w:i/>
          <w:color w:val="FF0000"/>
          <w:sz w:val="20"/>
          <w:szCs w:val="20"/>
        </w:rPr>
      </w:pPr>
      <w:r>
        <w:rPr>
          <w:i/>
          <w:sz w:val="20"/>
          <w:szCs w:val="20"/>
        </w:rPr>
        <w:t xml:space="preserve">For those attending by train – if you can get a fast train to Durham, I can pick you up. </w:t>
      </w:r>
      <w:r>
        <w:rPr>
          <w:i/>
          <w:color w:val="FF0000"/>
          <w:sz w:val="20"/>
          <w:szCs w:val="20"/>
        </w:rPr>
        <w:t>L</w:t>
      </w:r>
      <w:r w:rsidRPr="00613DC0">
        <w:rPr>
          <w:i/>
          <w:color w:val="FF0000"/>
          <w:sz w:val="20"/>
          <w:szCs w:val="20"/>
        </w:rPr>
        <w:t>et me know</w:t>
      </w:r>
    </w:p>
    <w:p w:rsidR="004C17AE" w:rsidRPr="00C23FF9" w:rsidRDefault="004C17AE" w:rsidP="00EC084E">
      <w:pPr>
        <w:pStyle w:val="yiv1230760297msonormal"/>
        <w:shd w:val="clear" w:color="auto" w:fill="FFFFFF"/>
        <w:rPr>
          <w:rFonts w:asciiTheme="minorHAnsi" w:hAnsiTheme="minorHAnsi"/>
          <w:color w:val="000000"/>
          <w:lang w:val="en-US"/>
        </w:rPr>
      </w:pPr>
    </w:p>
    <w:p w:rsidR="00D71CF3" w:rsidRPr="001945D3" w:rsidRDefault="0001069A" w:rsidP="00D71CF3">
      <w:pPr>
        <w:pStyle w:val="ListParagraph"/>
        <w:numPr>
          <w:ilvl w:val="1"/>
          <w:numId w:val="5"/>
        </w:numPr>
        <w:rPr>
          <w:rFonts w:cstheme="minorHAnsi"/>
          <w:b/>
          <w:color w:val="7030A0"/>
          <w:sz w:val="24"/>
          <w:szCs w:val="24"/>
        </w:rPr>
      </w:pPr>
      <w:r w:rsidRPr="00C23FF9">
        <w:rPr>
          <w:rFonts w:cstheme="minorHAnsi"/>
          <w:b/>
          <w:color w:val="7030A0"/>
          <w:sz w:val="24"/>
          <w:szCs w:val="24"/>
        </w:rPr>
        <w:tab/>
      </w:r>
      <w:r w:rsidR="00D71CF3" w:rsidRPr="00C23FF9">
        <w:rPr>
          <w:rFonts w:cstheme="minorHAnsi"/>
          <w:b/>
          <w:color w:val="7030A0"/>
          <w:sz w:val="24"/>
          <w:szCs w:val="24"/>
        </w:rPr>
        <w:t>Welcome and apologies</w:t>
      </w:r>
    </w:p>
    <w:p w:rsidR="009F0AF6" w:rsidRDefault="009F0AF6" w:rsidP="001945D3">
      <w:pPr>
        <w:pStyle w:val="NoSpacing"/>
        <w:rPr>
          <w:sz w:val="24"/>
          <w:szCs w:val="24"/>
        </w:rPr>
      </w:pPr>
      <w:r w:rsidRPr="009F0AF6">
        <w:rPr>
          <w:b/>
          <w:color w:val="7030A0"/>
          <w:sz w:val="24"/>
          <w:szCs w:val="24"/>
        </w:rPr>
        <w:t>10.35</w:t>
      </w:r>
      <w:r w:rsidRPr="009F0AF6">
        <w:rPr>
          <w:b/>
          <w:color w:val="7030A0"/>
          <w:sz w:val="24"/>
          <w:szCs w:val="24"/>
        </w:rPr>
        <w:tab/>
      </w:r>
      <w:r>
        <w:rPr>
          <w:sz w:val="24"/>
          <w:szCs w:val="24"/>
        </w:rPr>
        <w:tab/>
      </w:r>
      <w:r w:rsidRPr="009F0AF6">
        <w:rPr>
          <w:b/>
          <w:sz w:val="24"/>
          <w:szCs w:val="24"/>
        </w:rPr>
        <w:t>Presentation and</w:t>
      </w:r>
      <w:r>
        <w:rPr>
          <w:b/>
          <w:sz w:val="24"/>
          <w:szCs w:val="24"/>
        </w:rPr>
        <w:t xml:space="preserve"> Discussion</w:t>
      </w:r>
    </w:p>
    <w:p w:rsidR="009F0AF6" w:rsidRDefault="009F0AF6" w:rsidP="001945D3">
      <w:pPr>
        <w:pStyle w:val="NoSpacing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ab/>
      </w:r>
      <w:r>
        <w:rPr>
          <w:b/>
          <w:color w:val="7030A0"/>
          <w:sz w:val="24"/>
          <w:szCs w:val="24"/>
        </w:rPr>
        <w:tab/>
        <w:t xml:space="preserve">Deep Dive Assessments and the HCAs expectations of customer assurance </w:t>
      </w:r>
    </w:p>
    <w:p w:rsidR="009F0AF6" w:rsidRDefault="009F0AF6" w:rsidP="009F0AF6">
      <w:pPr>
        <w:pStyle w:val="NoSpacing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ab/>
      </w:r>
      <w:r>
        <w:rPr>
          <w:b/>
          <w:color w:val="7030A0"/>
          <w:sz w:val="24"/>
          <w:szCs w:val="24"/>
        </w:rPr>
        <w:tab/>
      </w:r>
      <w:r w:rsidRPr="009F0AF6">
        <w:rPr>
          <w:b/>
          <w:sz w:val="24"/>
          <w:szCs w:val="24"/>
        </w:rPr>
        <w:t>Yvonne Davies</w:t>
      </w:r>
    </w:p>
    <w:p w:rsidR="00AA49D4" w:rsidRPr="00D5486C" w:rsidRDefault="009F0AF6" w:rsidP="009F0AF6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603E28" w:rsidRPr="00D5486C">
        <w:rPr>
          <w:rFonts w:cstheme="minorHAnsi"/>
          <w:b/>
          <w:sz w:val="24"/>
          <w:szCs w:val="24"/>
        </w:rPr>
        <w:t xml:space="preserve"> </w:t>
      </w:r>
    </w:p>
    <w:p w:rsidR="009F0AF6" w:rsidRPr="009F0AF6" w:rsidRDefault="009F0AF6" w:rsidP="009F0AF6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9F0AF6">
        <w:rPr>
          <w:sz w:val="24"/>
          <w:szCs w:val="24"/>
        </w:rPr>
        <w:t xml:space="preserve">What do we know so far about their </w:t>
      </w:r>
      <w:r>
        <w:rPr>
          <w:sz w:val="24"/>
          <w:szCs w:val="24"/>
        </w:rPr>
        <w:t xml:space="preserve">HCAs </w:t>
      </w:r>
      <w:r w:rsidRPr="009F0AF6">
        <w:rPr>
          <w:sz w:val="24"/>
          <w:szCs w:val="24"/>
        </w:rPr>
        <w:t>look at Customer assurance</w:t>
      </w:r>
      <w:r>
        <w:rPr>
          <w:sz w:val="24"/>
          <w:szCs w:val="24"/>
        </w:rPr>
        <w:t>?</w:t>
      </w:r>
    </w:p>
    <w:p w:rsidR="009F0AF6" w:rsidRPr="009F0AF6" w:rsidRDefault="009F0AF6" w:rsidP="009F0AF6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9F0AF6">
        <w:rPr>
          <w:sz w:val="24"/>
          <w:szCs w:val="24"/>
        </w:rPr>
        <w:t>What do we know about</w:t>
      </w:r>
      <w:r>
        <w:rPr>
          <w:sz w:val="24"/>
          <w:szCs w:val="24"/>
        </w:rPr>
        <w:t xml:space="preserve"> expectations on customer involvement and the part customers play  in assurance</w:t>
      </w:r>
    </w:p>
    <w:p w:rsidR="00802B58" w:rsidRPr="009F0AF6" w:rsidRDefault="009F0AF6" w:rsidP="009F0AF6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9F0AF6">
        <w:rPr>
          <w:rFonts w:cstheme="minorHAnsi"/>
          <w:sz w:val="24"/>
          <w:szCs w:val="24"/>
        </w:rPr>
        <w:t>hat do we need to change?</w:t>
      </w:r>
    </w:p>
    <w:p w:rsidR="001945D3" w:rsidRDefault="004D7D90" w:rsidP="001945D3">
      <w:pPr>
        <w:pStyle w:val="NoSpacing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11.</w:t>
      </w:r>
      <w:r w:rsidR="00296022">
        <w:rPr>
          <w:b/>
          <w:color w:val="7030A0"/>
          <w:sz w:val="24"/>
          <w:szCs w:val="24"/>
        </w:rPr>
        <w:t>15</w:t>
      </w:r>
      <w:r w:rsidR="001945D3" w:rsidRPr="001945D3">
        <w:rPr>
          <w:b/>
          <w:color w:val="7030A0"/>
          <w:sz w:val="24"/>
          <w:szCs w:val="24"/>
        </w:rPr>
        <w:tab/>
      </w:r>
      <w:r w:rsidR="001945D3" w:rsidRPr="001945D3">
        <w:rPr>
          <w:b/>
          <w:color w:val="7030A0"/>
          <w:sz w:val="24"/>
          <w:szCs w:val="24"/>
        </w:rPr>
        <w:tab/>
        <w:t>Tea and coffee break</w:t>
      </w:r>
    </w:p>
    <w:p w:rsidR="004D7D90" w:rsidRDefault="004D7D90" w:rsidP="001945D3">
      <w:pPr>
        <w:pStyle w:val="NoSpacing"/>
        <w:rPr>
          <w:b/>
          <w:color w:val="7030A0"/>
          <w:sz w:val="24"/>
          <w:szCs w:val="24"/>
        </w:rPr>
      </w:pPr>
    </w:p>
    <w:p w:rsidR="009F0AF6" w:rsidRDefault="004D7D90" w:rsidP="009F0AF6">
      <w:pPr>
        <w:pStyle w:val="NoSpacing"/>
        <w:rPr>
          <w:sz w:val="24"/>
          <w:szCs w:val="24"/>
        </w:rPr>
      </w:pPr>
      <w:r>
        <w:rPr>
          <w:b/>
          <w:color w:val="7030A0"/>
          <w:sz w:val="24"/>
          <w:szCs w:val="24"/>
        </w:rPr>
        <w:t>11.</w:t>
      </w:r>
      <w:r w:rsidR="00296022">
        <w:rPr>
          <w:b/>
          <w:color w:val="7030A0"/>
          <w:sz w:val="24"/>
          <w:szCs w:val="24"/>
        </w:rPr>
        <w:t>30</w:t>
      </w:r>
      <w:r>
        <w:rPr>
          <w:b/>
          <w:color w:val="7030A0"/>
          <w:sz w:val="24"/>
          <w:szCs w:val="24"/>
        </w:rPr>
        <w:tab/>
      </w:r>
      <w:r>
        <w:rPr>
          <w:b/>
          <w:color w:val="7030A0"/>
          <w:sz w:val="24"/>
          <w:szCs w:val="24"/>
        </w:rPr>
        <w:tab/>
      </w:r>
      <w:r w:rsidR="009F0AF6" w:rsidRPr="009F0AF6">
        <w:rPr>
          <w:b/>
          <w:sz w:val="24"/>
          <w:szCs w:val="24"/>
        </w:rPr>
        <w:t>Presentation and</w:t>
      </w:r>
      <w:r w:rsidR="009F0AF6">
        <w:rPr>
          <w:b/>
          <w:sz w:val="24"/>
          <w:szCs w:val="24"/>
        </w:rPr>
        <w:t xml:space="preserve"> Discussion</w:t>
      </w:r>
    </w:p>
    <w:p w:rsidR="004D7D90" w:rsidRDefault="009F0AF6" w:rsidP="001945D3">
      <w:pPr>
        <w:pStyle w:val="NoSpacing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ab/>
      </w:r>
      <w:r>
        <w:rPr>
          <w:b/>
          <w:color w:val="7030A0"/>
          <w:sz w:val="24"/>
          <w:szCs w:val="24"/>
        </w:rPr>
        <w:tab/>
        <w:t>Changing our customer communications and insight methods</w:t>
      </w:r>
    </w:p>
    <w:p w:rsidR="009F0AF6" w:rsidRDefault="009F0AF6" w:rsidP="009F0AF6">
      <w:pPr>
        <w:pStyle w:val="NoSpacing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ab/>
      </w:r>
      <w:r>
        <w:rPr>
          <w:b/>
          <w:color w:val="7030A0"/>
          <w:sz w:val="24"/>
          <w:szCs w:val="24"/>
        </w:rPr>
        <w:tab/>
      </w:r>
      <w:r w:rsidRPr="009F0AF6">
        <w:rPr>
          <w:b/>
          <w:sz w:val="24"/>
          <w:szCs w:val="24"/>
        </w:rPr>
        <w:t xml:space="preserve">Steven Dawson, East Durham Homes (Part of County Durham </w:t>
      </w:r>
      <w:r>
        <w:rPr>
          <w:b/>
          <w:sz w:val="24"/>
          <w:szCs w:val="24"/>
        </w:rPr>
        <w:t xml:space="preserve">HG) </w:t>
      </w:r>
    </w:p>
    <w:p w:rsidR="009F0AF6" w:rsidRDefault="009F0AF6" w:rsidP="009F0AF6">
      <w:pPr>
        <w:pStyle w:val="NoSpacing"/>
        <w:rPr>
          <w:b/>
          <w:sz w:val="24"/>
          <w:szCs w:val="24"/>
        </w:rPr>
      </w:pPr>
    </w:p>
    <w:p w:rsidR="009F0AF6" w:rsidRPr="009F0AF6" w:rsidRDefault="00BB509F" w:rsidP="009F0AF6">
      <w:pPr>
        <w:pStyle w:val="NoSpacing"/>
        <w:numPr>
          <w:ilvl w:val="0"/>
          <w:numId w:val="30"/>
        </w:numPr>
        <w:rPr>
          <w:color w:val="7030A0"/>
          <w:sz w:val="24"/>
          <w:szCs w:val="24"/>
        </w:rPr>
      </w:pPr>
      <w:r>
        <w:rPr>
          <w:sz w:val="24"/>
          <w:szCs w:val="24"/>
        </w:rPr>
        <w:t>C</w:t>
      </w:r>
      <w:r w:rsidR="009F0AF6">
        <w:rPr>
          <w:sz w:val="24"/>
          <w:szCs w:val="24"/>
        </w:rPr>
        <w:t>hanging our customers communication</w:t>
      </w:r>
    </w:p>
    <w:p w:rsidR="00AA49D4" w:rsidRPr="00BB509F" w:rsidRDefault="00BB509F" w:rsidP="00BB509F">
      <w:pPr>
        <w:pStyle w:val="NoSpacing"/>
        <w:numPr>
          <w:ilvl w:val="0"/>
          <w:numId w:val="30"/>
        </w:numPr>
        <w:rPr>
          <w:color w:val="7030A0"/>
          <w:sz w:val="24"/>
          <w:szCs w:val="24"/>
        </w:rPr>
      </w:pPr>
      <w:r>
        <w:rPr>
          <w:sz w:val="24"/>
          <w:szCs w:val="24"/>
        </w:rPr>
        <w:t>Linking</w:t>
      </w:r>
      <w:r w:rsidR="009F0AF6">
        <w:rPr>
          <w:sz w:val="24"/>
          <w:szCs w:val="24"/>
        </w:rPr>
        <w:t xml:space="preserve"> communication to scrutin</w:t>
      </w:r>
      <w:r>
        <w:rPr>
          <w:sz w:val="24"/>
          <w:szCs w:val="24"/>
        </w:rPr>
        <w:t>y and other areas of involvement</w:t>
      </w:r>
    </w:p>
    <w:p w:rsidR="00E6091C" w:rsidRPr="00C23FF9" w:rsidRDefault="00592EC6" w:rsidP="0001069A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lastRenderedPageBreak/>
        <w:t>12.</w:t>
      </w:r>
      <w:r w:rsidR="00296022">
        <w:rPr>
          <w:rFonts w:cstheme="minorHAnsi"/>
          <w:b/>
          <w:color w:val="7030A0"/>
          <w:sz w:val="24"/>
          <w:szCs w:val="24"/>
        </w:rPr>
        <w:t>30</w:t>
      </w:r>
      <w:r w:rsidR="00696E95" w:rsidRPr="00C23FF9">
        <w:rPr>
          <w:rFonts w:cstheme="minorHAnsi"/>
          <w:b/>
          <w:color w:val="7030A0"/>
          <w:sz w:val="24"/>
          <w:szCs w:val="24"/>
        </w:rPr>
        <w:tab/>
      </w:r>
      <w:r w:rsidR="00F97808" w:rsidRPr="00C23FF9">
        <w:rPr>
          <w:rFonts w:cstheme="minorHAnsi"/>
          <w:b/>
          <w:color w:val="7030A0"/>
          <w:sz w:val="24"/>
          <w:szCs w:val="24"/>
        </w:rPr>
        <w:t xml:space="preserve"> </w:t>
      </w:r>
      <w:r w:rsidR="007F3E1C" w:rsidRPr="00C23FF9">
        <w:rPr>
          <w:rFonts w:cstheme="minorHAnsi"/>
          <w:b/>
          <w:color w:val="7030A0"/>
          <w:sz w:val="24"/>
          <w:szCs w:val="24"/>
        </w:rPr>
        <w:tab/>
      </w:r>
      <w:r w:rsidR="00F97808" w:rsidRPr="00C23FF9">
        <w:rPr>
          <w:rFonts w:cstheme="minorHAnsi"/>
          <w:b/>
          <w:color w:val="7030A0"/>
          <w:sz w:val="24"/>
          <w:szCs w:val="24"/>
        </w:rPr>
        <w:t>Lunch</w:t>
      </w:r>
    </w:p>
    <w:p w:rsidR="00296022" w:rsidRDefault="00696E95" w:rsidP="005132C7">
      <w:pPr>
        <w:pStyle w:val="NoSpacing"/>
        <w:rPr>
          <w:sz w:val="24"/>
          <w:szCs w:val="24"/>
        </w:rPr>
      </w:pPr>
      <w:r w:rsidRPr="00C23FF9">
        <w:rPr>
          <w:b/>
          <w:color w:val="7030A0"/>
          <w:sz w:val="24"/>
          <w:szCs w:val="24"/>
        </w:rPr>
        <w:t>1.</w:t>
      </w:r>
      <w:r w:rsidR="00296022">
        <w:rPr>
          <w:b/>
          <w:color w:val="7030A0"/>
          <w:sz w:val="24"/>
          <w:szCs w:val="24"/>
        </w:rPr>
        <w:t>00</w:t>
      </w:r>
      <w:r w:rsidR="00F97808" w:rsidRPr="00C23FF9">
        <w:rPr>
          <w:sz w:val="24"/>
          <w:szCs w:val="24"/>
        </w:rPr>
        <w:tab/>
      </w:r>
      <w:r w:rsidR="0001069A" w:rsidRPr="00C23FF9">
        <w:rPr>
          <w:sz w:val="24"/>
          <w:szCs w:val="24"/>
        </w:rPr>
        <w:tab/>
      </w:r>
      <w:r w:rsidR="00296022" w:rsidRPr="00296022">
        <w:rPr>
          <w:b/>
          <w:sz w:val="24"/>
          <w:szCs w:val="24"/>
        </w:rPr>
        <w:t>Discussion – on the couch</w:t>
      </w:r>
    </w:p>
    <w:p w:rsidR="005132C7" w:rsidRPr="001945D3" w:rsidRDefault="00296022" w:rsidP="005132C7">
      <w:pPr>
        <w:pStyle w:val="NoSpacing"/>
        <w:rPr>
          <w:b/>
          <w:color w:val="7030A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509F">
        <w:rPr>
          <w:b/>
          <w:color w:val="7030A0"/>
          <w:sz w:val="24"/>
          <w:szCs w:val="24"/>
        </w:rPr>
        <w:t>Reviewing customer engagement</w:t>
      </w:r>
      <w:r>
        <w:rPr>
          <w:b/>
          <w:color w:val="7030A0"/>
          <w:sz w:val="24"/>
          <w:szCs w:val="24"/>
        </w:rPr>
        <w:t xml:space="preserve"> – what are you doing?</w:t>
      </w:r>
    </w:p>
    <w:p w:rsidR="006673A0" w:rsidRDefault="00BB509F" w:rsidP="00296022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Many different approaches to involvement</w:t>
      </w:r>
      <w:r w:rsidR="00296022">
        <w:rPr>
          <w:sz w:val="24"/>
          <w:szCs w:val="24"/>
        </w:rPr>
        <w:t xml:space="preserve"> are being taken to account for cuts in staff and budgets in involvement and other services.</w:t>
      </w:r>
    </w:p>
    <w:p w:rsidR="00296022" w:rsidRDefault="00296022" w:rsidP="00296022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This is taking involvement in separate directions in different companies</w:t>
      </w:r>
    </w:p>
    <w:p w:rsidR="00296022" w:rsidRDefault="00296022" w:rsidP="00296022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Scrutiny and Complaints have survived but methodologies are changing</w:t>
      </w:r>
    </w:p>
    <w:p w:rsidR="00296022" w:rsidRDefault="00296022" w:rsidP="00296022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Other forms of involvement have/are being reviewed </w:t>
      </w:r>
    </w:p>
    <w:p w:rsidR="00296022" w:rsidRDefault="00296022" w:rsidP="00296022">
      <w:pPr>
        <w:pStyle w:val="ListParagraph"/>
        <w:spacing w:after="0" w:line="240" w:lineRule="auto"/>
        <w:ind w:left="14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Members will share their wisdom and progress and debate their change or plan to change. </w:t>
      </w:r>
    </w:p>
    <w:p w:rsidR="00296022" w:rsidRDefault="00296022" w:rsidP="00296022">
      <w:pPr>
        <w:pStyle w:val="ListParagraph"/>
        <w:spacing w:after="0" w:line="240" w:lineRule="auto"/>
        <w:ind w:left="1440"/>
        <w:contextualSpacing w:val="0"/>
        <w:rPr>
          <w:sz w:val="24"/>
          <w:szCs w:val="24"/>
        </w:rPr>
      </w:pPr>
      <w:r>
        <w:rPr>
          <w:sz w:val="24"/>
          <w:szCs w:val="24"/>
        </w:rPr>
        <w:t>Yvonne will share what others are doing to meet basic requirements.</w:t>
      </w:r>
    </w:p>
    <w:p w:rsidR="00296022" w:rsidRDefault="00296022" w:rsidP="00296022">
      <w:pPr>
        <w:pStyle w:val="ListParagraph"/>
        <w:spacing w:after="0" w:line="240" w:lineRule="auto"/>
        <w:ind w:left="1440"/>
        <w:contextualSpacing w:val="0"/>
        <w:rPr>
          <w:sz w:val="24"/>
          <w:szCs w:val="24"/>
        </w:rPr>
      </w:pPr>
      <w:r>
        <w:rPr>
          <w:sz w:val="24"/>
          <w:szCs w:val="24"/>
        </w:rPr>
        <w:t>Is this an opportunity for more focussed customer involvement outcomes?</w:t>
      </w:r>
    </w:p>
    <w:p w:rsidR="00296022" w:rsidRDefault="00296022" w:rsidP="00BB509F">
      <w:pPr>
        <w:pStyle w:val="ListParagraph"/>
        <w:spacing w:after="0" w:line="240" w:lineRule="auto"/>
        <w:ind w:left="1440"/>
        <w:contextualSpacing w:val="0"/>
        <w:rPr>
          <w:sz w:val="24"/>
          <w:szCs w:val="24"/>
        </w:rPr>
      </w:pPr>
    </w:p>
    <w:p w:rsidR="00696E95" w:rsidRPr="00C23FF9" w:rsidRDefault="00696E95" w:rsidP="00603E28">
      <w:pPr>
        <w:pStyle w:val="NoSpacing"/>
        <w:rPr>
          <w:rFonts w:cstheme="minorHAnsi"/>
          <w:sz w:val="24"/>
          <w:szCs w:val="24"/>
        </w:rPr>
      </w:pPr>
    </w:p>
    <w:p w:rsidR="00296022" w:rsidRDefault="00795AD3" w:rsidP="00C23FF9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2.</w:t>
      </w:r>
      <w:r w:rsidR="00296022">
        <w:rPr>
          <w:rFonts w:cstheme="minorHAnsi"/>
          <w:b/>
          <w:color w:val="7030A0"/>
          <w:sz w:val="24"/>
          <w:szCs w:val="24"/>
        </w:rPr>
        <w:t>20</w:t>
      </w:r>
      <w:r w:rsidR="00934915" w:rsidRPr="00C23FF9">
        <w:rPr>
          <w:rFonts w:cstheme="minorHAnsi"/>
          <w:b/>
          <w:color w:val="7030A0"/>
          <w:sz w:val="24"/>
          <w:szCs w:val="24"/>
        </w:rPr>
        <w:tab/>
      </w:r>
      <w:r w:rsidR="00934915" w:rsidRPr="00C23FF9">
        <w:rPr>
          <w:rFonts w:cstheme="minorHAnsi"/>
          <w:b/>
          <w:color w:val="7030A0"/>
          <w:sz w:val="24"/>
          <w:szCs w:val="24"/>
        </w:rPr>
        <w:tab/>
      </w:r>
      <w:r w:rsidR="00296022" w:rsidRPr="00296022">
        <w:rPr>
          <w:rFonts w:cstheme="minorHAnsi"/>
          <w:b/>
          <w:sz w:val="24"/>
          <w:szCs w:val="24"/>
        </w:rPr>
        <w:t>Discussion</w:t>
      </w:r>
    </w:p>
    <w:p w:rsidR="00B650BA" w:rsidRDefault="00296022" w:rsidP="00C23FF9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ab/>
      </w:r>
      <w:r>
        <w:rPr>
          <w:rFonts w:cstheme="minorHAnsi"/>
          <w:b/>
          <w:color w:val="7030A0"/>
          <w:sz w:val="24"/>
          <w:szCs w:val="24"/>
        </w:rPr>
        <w:tab/>
      </w:r>
      <w:r w:rsidR="00BB509F">
        <w:rPr>
          <w:rFonts w:cstheme="minorHAnsi"/>
          <w:b/>
          <w:color w:val="7030A0"/>
          <w:sz w:val="24"/>
          <w:szCs w:val="24"/>
        </w:rPr>
        <w:t>Maximising support from Scrutiny and Empowerment Partners Limited</w:t>
      </w:r>
    </w:p>
    <w:p w:rsidR="00BB509F" w:rsidRPr="00296022" w:rsidRDefault="00BB509F" w:rsidP="00C23FF9">
      <w:pPr>
        <w:pStyle w:val="ListParagraph"/>
        <w:ind w:left="0"/>
        <w:rPr>
          <w:rFonts w:cstheme="minorHAnsi"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ab/>
      </w:r>
      <w:r>
        <w:rPr>
          <w:rFonts w:cstheme="minorHAnsi"/>
          <w:b/>
          <w:color w:val="7030A0"/>
          <w:sz w:val="24"/>
          <w:szCs w:val="24"/>
        </w:rPr>
        <w:tab/>
      </w:r>
      <w:r w:rsidRPr="00296022">
        <w:rPr>
          <w:rFonts w:cstheme="minorHAnsi"/>
          <w:sz w:val="24"/>
          <w:szCs w:val="24"/>
        </w:rPr>
        <w:t xml:space="preserve">Everyone has renewed their membership this year and we have picked up </w:t>
      </w:r>
      <w:r w:rsidRPr="00296022">
        <w:rPr>
          <w:rFonts w:cstheme="minorHAnsi"/>
          <w:sz w:val="24"/>
          <w:szCs w:val="24"/>
        </w:rPr>
        <w:tab/>
      </w:r>
      <w:r w:rsidRPr="00296022">
        <w:rPr>
          <w:rFonts w:cstheme="minorHAnsi"/>
          <w:sz w:val="24"/>
          <w:szCs w:val="24"/>
        </w:rPr>
        <w:tab/>
        <w:t>more memb</w:t>
      </w:r>
      <w:r w:rsidR="00296022">
        <w:rPr>
          <w:rFonts w:cstheme="minorHAnsi"/>
          <w:sz w:val="24"/>
          <w:szCs w:val="24"/>
        </w:rPr>
        <w:t>ers too – how can we help you more?</w:t>
      </w:r>
    </w:p>
    <w:p w:rsidR="00BB509F" w:rsidRDefault="00BB509F" w:rsidP="00BB509F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BB509F">
        <w:rPr>
          <w:rFonts w:cstheme="minorHAnsi"/>
          <w:sz w:val="24"/>
          <w:szCs w:val="24"/>
        </w:rPr>
        <w:t>What does the survey tell us about the support we give and w</w:t>
      </w:r>
      <w:r>
        <w:rPr>
          <w:rFonts w:cstheme="minorHAnsi"/>
          <w:sz w:val="24"/>
          <w:szCs w:val="24"/>
        </w:rPr>
        <w:t>h</w:t>
      </w:r>
      <w:r w:rsidRPr="00BB509F">
        <w:rPr>
          <w:rFonts w:cstheme="minorHAnsi"/>
          <w:sz w:val="24"/>
          <w:szCs w:val="24"/>
        </w:rPr>
        <w:t>at we can change</w:t>
      </w:r>
      <w:r w:rsidR="00296022">
        <w:rPr>
          <w:rFonts w:cstheme="minorHAnsi"/>
          <w:sz w:val="24"/>
          <w:szCs w:val="24"/>
        </w:rPr>
        <w:t xml:space="preserve"> for the better</w:t>
      </w:r>
      <w:r>
        <w:rPr>
          <w:rFonts w:cstheme="minorHAnsi"/>
          <w:sz w:val="24"/>
          <w:szCs w:val="24"/>
        </w:rPr>
        <w:t xml:space="preserve"> (attached) </w:t>
      </w:r>
    </w:p>
    <w:p w:rsidR="00BB509F" w:rsidRDefault="00BB509F" w:rsidP="00BB509F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Venues for meetings and future agendas</w:t>
      </w:r>
      <w:r w:rsidR="003D1BC0">
        <w:rPr>
          <w:rFonts w:cstheme="minorHAnsi"/>
          <w:sz w:val="24"/>
          <w:szCs w:val="24"/>
        </w:rPr>
        <w:t xml:space="preserve"> and days to meet</w:t>
      </w:r>
    </w:p>
    <w:p w:rsidR="00BB509F" w:rsidRDefault="00BB509F" w:rsidP="00BB509F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Support and discussions outside meetings</w:t>
      </w:r>
    </w:p>
    <w:p w:rsidR="00BB509F" w:rsidRDefault="00BB509F" w:rsidP="00BB509F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would still like to measure the benefits of scrutiny</w:t>
      </w:r>
      <w:r w:rsidR="00296022">
        <w:rPr>
          <w:rFonts w:cstheme="minorHAnsi"/>
          <w:sz w:val="24"/>
          <w:szCs w:val="24"/>
        </w:rPr>
        <w:t xml:space="preserve"> and other involvement</w:t>
      </w:r>
      <w:r>
        <w:rPr>
          <w:rFonts w:cstheme="minorHAnsi"/>
          <w:sz w:val="24"/>
          <w:szCs w:val="24"/>
        </w:rPr>
        <w:t xml:space="preserve"> – anyone interested?</w:t>
      </w:r>
    </w:p>
    <w:p w:rsidR="00BB509F" w:rsidRDefault="00BB509F" w:rsidP="00C23FF9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ab/>
        <w:t xml:space="preserve"> </w:t>
      </w:r>
    </w:p>
    <w:p w:rsidR="0001069A" w:rsidRPr="00C23FF9" w:rsidRDefault="0001069A" w:rsidP="0001069A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</w:p>
    <w:p w:rsidR="00F97808" w:rsidRDefault="00C7232D" w:rsidP="00934915">
      <w:pPr>
        <w:pStyle w:val="ListParagraph"/>
        <w:ind w:left="0"/>
        <w:rPr>
          <w:rFonts w:cstheme="minorHAnsi"/>
          <w:b/>
          <w:color w:val="7030A0"/>
          <w:sz w:val="24"/>
          <w:szCs w:val="24"/>
        </w:rPr>
      </w:pPr>
      <w:r w:rsidRPr="00C23FF9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59EE9260" wp14:editId="307243CB">
            <wp:simplePos x="0" y="0"/>
            <wp:positionH relativeFrom="margin">
              <wp:posOffset>4758055</wp:posOffset>
            </wp:positionH>
            <wp:positionV relativeFrom="margin">
              <wp:posOffset>8502650</wp:posOffset>
            </wp:positionV>
            <wp:extent cx="1600200" cy="8153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ant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69A" w:rsidRPr="00C23FF9">
        <w:rPr>
          <w:rFonts w:cstheme="minorHAnsi"/>
          <w:b/>
          <w:color w:val="7030A0"/>
          <w:sz w:val="24"/>
          <w:szCs w:val="24"/>
        </w:rPr>
        <w:t>2.30</w:t>
      </w:r>
      <w:r w:rsidR="0001069A" w:rsidRPr="00C23FF9">
        <w:rPr>
          <w:rFonts w:cstheme="minorHAnsi"/>
          <w:b/>
          <w:color w:val="7030A0"/>
          <w:sz w:val="24"/>
          <w:szCs w:val="24"/>
        </w:rPr>
        <w:tab/>
      </w:r>
      <w:r w:rsidR="0001069A" w:rsidRPr="00C23FF9">
        <w:rPr>
          <w:rFonts w:cstheme="minorHAnsi"/>
          <w:b/>
          <w:color w:val="7030A0"/>
          <w:sz w:val="24"/>
          <w:szCs w:val="24"/>
        </w:rPr>
        <w:tab/>
        <w:t>Close</w:t>
      </w:r>
    </w:p>
    <w:p w:rsidR="003D1BC0" w:rsidRPr="003D1BC0" w:rsidRDefault="003D1BC0" w:rsidP="00934915">
      <w:pPr>
        <w:pStyle w:val="ListParagraph"/>
        <w:ind w:left="0"/>
        <w:rPr>
          <w:rFonts w:cstheme="minorHAnsi"/>
          <w:i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ab/>
      </w:r>
      <w:r>
        <w:rPr>
          <w:rFonts w:cstheme="minorHAnsi"/>
          <w:b/>
          <w:color w:val="7030A0"/>
          <w:sz w:val="24"/>
          <w:szCs w:val="24"/>
        </w:rPr>
        <w:tab/>
      </w:r>
      <w:r w:rsidRPr="003D1BC0">
        <w:rPr>
          <w:rFonts w:cstheme="minorHAnsi"/>
          <w:i/>
          <w:sz w:val="24"/>
          <w:szCs w:val="24"/>
        </w:rPr>
        <w:t>I can deliver you back to Durham if I picked you up there</w:t>
      </w:r>
      <w:r>
        <w:rPr>
          <w:rFonts w:cstheme="minorHAnsi"/>
          <w:i/>
          <w:sz w:val="24"/>
          <w:szCs w:val="24"/>
        </w:rPr>
        <w:t>.</w:t>
      </w:r>
    </w:p>
    <w:p w:rsidR="00374323" w:rsidRPr="00795AD3" w:rsidRDefault="00374323" w:rsidP="00934915">
      <w:pPr>
        <w:pStyle w:val="ListParagraph"/>
        <w:ind w:left="0"/>
        <w:rPr>
          <w:rFonts w:cstheme="minorHAnsi"/>
          <w:b/>
          <w:color w:val="C00000"/>
          <w:sz w:val="24"/>
          <w:szCs w:val="24"/>
        </w:rPr>
      </w:pPr>
    </w:p>
    <w:p w:rsidR="00795AD3" w:rsidRDefault="00795AD3" w:rsidP="00B650BA">
      <w:pPr>
        <w:pStyle w:val="ListParagraph"/>
        <w:ind w:left="0"/>
      </w:pPr>
      <w:r w:rsidRPr="00795AD3">
        <w:rPr>
          <w:rFonts w:cstheme="minorHAnsi"/>
          <w:b/>
          <w:color w:val="C00000"/>
          <w:sz w:val="24"/>
          <w:szCs w:val="24"/>
        </w:rPr>
        <w:tab/>
      </w:r>
      <w:r w:rsidRPr="00795AD3">
        <w:rPr>
          <w:rFonts w:cstheme="minorHAnsi"/>
          <w:b/>
          <w:color w:val="C00000"/>
          <w:sz w:val="24"/>
          <w:szCs w:val="24"/>
        </w:rPr>
        <w:tab/>
      </w:r>
    </w:p>
    <w:p w:rsidR="007F1BE6" w:rsidRPr="007F1BE6" w:rsidRDefault="007F1BE6" w:rsidP="007F1BE6">
      <w:pPr>
        <w:pStyle w:val="ListParagraph"/>
        <w:ind w:left="1440"/>
        <w:rPr>
          <w:rFonts w:cstheme="minorHAnsi"/>
          <w:b/>
          <w:i/>
          <w:color w:val="7030A0"/>
          <w:sz w:val="24"/>
          <w:szCs w:val="24"/>
        </w:rPr>
      </w:pPr>
    </w:p>
    <w:p w:rsidR="00374323" w:rsidRPr="007F1BE6" w:rsidRDefault="00374323" w:rsidP="007F1BE6">
      <w:pPr>
        <w:ind w:left="1440"/>
        <w:rPr>
          <w:i/>
        </w:rPr>
      </w:pPr>
    </w:p>
    <w:sectPr w:rsidR="00374323" w:rsidRPr="007F1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4981_"/>
      </v:shape>
    </w:pict>
  </w:numPicBullet>
  <w:abstractNum w:abstractNumId="0">
    <w:nsid w:val="06DC66DA"/>
    <w:multiLevelType w:val="hybridMultilevel"/>
    <w:tmpl w:val="0868C5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906ED5"/>
    <w:multiLevelType w:val="hybridMultilevel"/>
    <w:tmpl w:val="647C3E7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9B064A"/>
    <w:multiLevelType w:val="hybridMultilevel"/>
    <w:tmpl w:val="0BDA24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96D97"/>
    <w:multiLevelType w:val="multilevel"/>
    <w:tmpl w:val="1510565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1A26531C"/>
    <w:multiLevelType w:val="hybridMultilevel"/>
    <w:tmpl w:val="4D6CB8E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D1635"/>
    <w:multiLevelType w:val="hybridMultilevel"/>
    <w:tmpl w:val="3612D57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AA770A2"/>
    <w:multiLevelType w:val="hybridMultilevel"/>
    <w:tmpl w:val="73563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C7558"/>
    <w:multiLevelType w:val="hybridMultilevel"/>
    <w:tmpl w:val="F06E74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C61BD"/>
    <w:multiLevelType w:val="hybridMultilevel"/>
    <w:tmpl w:val="A1E69E64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F7A29EE"/>
    <w:multiLevelType w:val="hybridMultilevel"/>
    <w:tmpl w:val="7C0A0D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0950577"/>
    <w:multiLevelType w:val="hybridMultilevel"/>
    <w:tmpl w:val="C840E3D2"/>
    <w:lvl w:ilvl="0" w:tplc="037CF3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C2045"/>
    <w:multiLevelType w:val="hybridMultilevel"/>
    <w:tmpl w:val="4686F92C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8374935"/>
    <w:multiLevelType w:val="hybridMultilevel"/>
    <w:tmpl w:val="834207A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941218B"/>
    <w:multiLevelType w:val="hybridMultilevel"/>
    <w:tmpl w:val="02F013E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FA8641A"/>
    <w:multiLevelType w:val="hybridMultilevel"/>
    <w:tmpl w:val="09D4897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0D86B48"/>
    <w:multiLevelType w:val="hybridMultilevel"/>
    <w:tmpl w:val="D248C6AC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44BD3A3D"/>
    <w:multiLevelType w:val="hybridMultilevel"/>
    <w:tmpl w:val="FDDC6F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A017F6"/>
    <w:multiLevelType w:val="hybridMultilevel"/>
    <w:tmpl w:val="B60EC9BA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B524D2F"/>
    <w:multiLevelType w:val="hybridMultilevel"/>
    <w:tmpl w:val="C2AE113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BA53F7F"/>
    <w:multiLevelType w:val="hybridMultilevel"/>
    <w:tmpl w:val="4E00D70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D67782B"/>
    <w:multiLevelType w:val="hybridMultilevel"/>
    <w:tmpl w:val="9FF6280A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4402CE2"/>
    <w:multiLevelType w:val="hybridMultilevel"/>
    <w:tmpl w:val="44480F04"/>
    <w:lvl w:ilvl="0" w:tplc="08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65024F96"/>
    <w:multiLevelType w:val="hybridMultilevel"/>
    <w:tmpl w:val="C23860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52E0A"/>
    <w:multiLevelType w:val="hybridMultilevel"/>
    <w:tmpl w:val="DDCC55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314E4A"/>
    <w:multiLevelType w:val="multilevel"/>
    <w:tmpl w:val="5E787460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C222B32"/>
    <w:multiLevelType w:val="hybridMultilevel"/>
    <w:tmpl w:val="99E2E25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B5508E"/>
    <w:multiLevelType w:val="hybridMultilevel"/>
    <w:tmpl w:val="5B02CDD0"/>
    <w:lvl w:ilvl="0" w:tplc="037CF3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E24DDC"/>
    <w:multiLevelType w:val="hybridMultilevel"/>
    <w:tmpl w:val="BDB66BD2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325273D"/>
    <w:multiLevelType w:val="multilevel"/>
    <w:tmpl w:val="1FB001C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1440"/>
      </w:pPr>
      <w:rPr>
        <w:rFonts w:hint="default"/>
      </w:rPr>
    </w:lvl>
  </w:abstractNum>
  <w:abstractNum w:abstractNumId="29">
    <w:nsid w:val="73F015AB"/>
    <w:multiLevelType w:val="hybridMultilevel"/>
    <w:tmpl w:val="C9868F6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5D117BF"/>
    <w:multiLevelType w:val="multilevel"/>
    <w:tmpl w:val="7E4CB95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28"/>
  </w:num>
  <w:num w:numId="5">
    <w:abstractNumId w:val="30"/>
  </w:num>
  <w:num w:numId="6">
    <w:abstractNumId w:val="26"/>
  </w:num>
  <w:num w:numId="7">
    <w:abstractNumId w:val="10"/>
  </w:num>
  <w:num w:numId="8">
    <w:abstractNumId w:val="9"/>
  </w:num>
  <w:num w:numId="9">
    <w:abstractNumId w:val="0"/>
  </w:num>
  <w:num w:numId="10">
    <w:abstractNumId w:val="13"/>
  </w:num>
  <w:num w:numId="11">
    <w:abstractNumId w:val="16"/>
  </w:num>
  <w:num w:numId="12">
    <w:abstractNumId w:val="27"/>
  </w:num>
  <w:num w:numId="13">
    <w:abstractNumId w:val="8"/>
  </w:num>
  <w:num w:numId="14">
    <w:abstractNumId w:val="6"/>
  </w:num>
  <w:num w:numId="15">
    <w:abstractNumId w:val="22"/>
  </w:num>
  <w:num w:numId="16">
    <w:abstractNumId w:val="7"/>
  </w:num>
  <w:num w:numId="17">
    <w:abstractNumId w:val="29"/>
  </w:num>
  <w:num w:numId="18">
    <w:abstractNumId w:val="11"/>
  </w:num>
  <w:num w:numId="19">
    <w:abstractNumId w:val="20"/>
  </w:num>
  <w:num w:numId="20">
    <w:abstractNumId w:val="17"/>
  </w:num>
  <w:num w:numId="21">
    <w:abstractNumId w:val="21"/>
  </w:num>
  <w:num w:numId="22">
    <w:abstractNumId w:val="15"/>
  </w:num>
  <w:num w:numId="23">
    <w:abstractNumId w:val="23"/>
  </w:num>
  <w:num w:numId="24">
    <w:abstractNumId w:val="2"/>
  </w:num>
  <w:num w:numId="25">
    <w:abstractNumId w:val="4"/>
  </w:num>
  <w:num w:numId="26">
    <w:abstractNumId w:val="1"/>
  </w:num>
  <w:num w:numId="27">
    <w:abstractNumId w:val="1"/>
  </w:num>
  <w:num w:numId="28">
    <w:abstractNumId w:val="25"/>
  </w:num>
  <w:num w:numId="29">
    <w:abstractNumId w:val="5"/>
  </w:num>
  <w:num w:numId="30">
    <w:abstractNumId w:val="12"/>
  </w:num>
  <w:num w:numId="31">
    <w:abstractNumId w:val="1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F3"/>
    <w:rsid w:val="0001069A"/>
    <w:rsid w:val="00071119"/>
    <w:rsid w:val="00150CB4"/>
    <w:rsid w:val="0015124C"/>
    <w:rsid w:val="001945D3"/>
    <w:rsid w:val="00263901"/>
    <w:rsid w:val="002728FC"/>
    <w:rsid w:val="00296022"/>
    <w:rsid w:val="002C52F4"/>
    <w:rsid w:val="002C7284"/>
    <w:rsid w:val="00324FE7"/>
    <w:rsid w:val="0034062A"/>
    <w:rsid w:val="00374323"/>
    <w:rsid w:val="00374E6E"/>
    <w:rsid w:val="003B2DB8"/>
    <w:rsid w:val="003C0562"/>
    <w:rsid w:val="003D1BC0"/>
    <w:rsid w:val="003F6788"/>
    <w:rsid w:val="00411F8B"/>
    <w:rsid w:val="004159BA"/>
    <w:rsid w:val="004C17AE"/>
    <w:rsid w:val="004C3F57"/>
    <w:rsid w:val="004D7D90"/>
    <w:rsid w:val="004E72DC"/>
    <w:rsid w:val="005132C7"/>
    <w:rsid w:val="00592EC6"/>
    <w:rsid w:val="005C2AE8"/>
    <w:rsid w:val="00603E28"/>
    <w:rsid w:val="00613DC0"/>
    <w:rsid w:val="00630863"/>
    <w:rsid w:val="0066040D"/>
    <w:rsid w:val="006673A0"/>
    <w:rsid w:val="00696E95"/>
    <w:rsid w:val="00700B54"/>
    <w:rsid w:val="00760AC4"/>
    <w:rsid w:val="007908F3"/>
    <w:rsid w:val="00795AD3"/>
    <w:rsid w:val="007C1F4F"/>
    <w:rsid w:val="007F1BE6"/>
    <w:rsid w:val="007F3E1C"/>
    <w:rsid w:val="00802B58"/>
    <w:rsid w:val="00824483"/>
    <w:rsid w:val="0087667B"/>
    <w:rsid w:val="008B31F7"/>
    <w:rsid w:val="008D45F6"/>
    <w:rsid w:val="00933E80"/>
    <w:rsid w:val="00934915"/>
    <w:rsid w:val="009563EE"/>
    <w:rsid w:val="00986F19"/>
    <w:rsid w:val="009A68A5"/>
    <w:rsid w:val="009F0AF6"/>
    <w:rsid w:val="009F6777"/>
    <w:rsid w:val="00A14994"/>
    <w:rsid w:val="00AA4915"/>
    <w:rsid w:val="00AA49D4"/>
    <w:rsid w:val="00AB1595"/>
    <w:rsid w:val="00AE5FAD"/>
    <w:rsid w:val="00B13F9E"/>
    <w:rsid w:val="00B236C1"/>
    <w:rsid w:val="00B2558B"/>
    <w:rsid w:val="00B650BA"/>
    <w:rsid w:val="00B7677D"/>
    <w:rsid w:val="00BA5B52"/>
    <w:rsid w:val="00BB509F"/>
    <w:rsid w:val="00C1703D"/>
    <w:rsid w:val="00C23FF9"/>
    <w:rsid w:val="00C2466D"/>
    <w:rsid w:val="00C7232D"/>
    <w:rsid w:val="00D06070"/>
    <w:rsid w:val="00D161BE"/>
    <w:rsid w:val="00D24586"/>
    <w:rsid w:val="00D33006"/>
    <w:rsid w:val="00D5486C"/>
    <w:rsid w:val="00D6351F"/>
    <w:rsid w:val="00D71CF3"/>
    <w:rsid w:val="00DF45D9"/>
    <w:rsid w:val="00E060BC"/>
    <w:rsid w:val="00E17D99"/>
    <w:rsid w:val="00E35F67"/>
    <w:rsid w:val="00E6091C"/>
    <w:rsid w:val="00E636BE"/>
    <w:rsid w:val="00EC084E"/>
    <w:rsid w:val="00EE0D99"/>
    <w:rsid w:val="00F5363B"/>
    <w:rsid w:val="00F54E0B"/>
    <w:rsid w:val="00F97808"/>
    <w:rsid w:val="00FB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C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069A"/>
    <w:pPr>
      <w:spacing w:after="0" w:line="240" w:lineRule="auto"/>
    </w:pPr>
  </w:style>
  <w:style w:type="character" w:customStyle="1" w:styleId="yiv849518706mark">
    <w:name w:val="yiv849518706mark"/>
    <w:basedOn w:val="DefaultParagraphFont"/>
    <w:rsid w:val="00696E95"/>
  </w:style>
  <w:style w:type="paragraph" w:customStyle="1" w:styleId="yiv1230760297msonormal">
    <w:name w:val="yiv1230760297msonormal"/>
    <w:basedOn w:val="Normal"/>
    <w:rsid w:val="00C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sid12438">
    <w:name w:val="ms__id12438"/>
    <w:basedOn w:val="DefaultParagraphFont"/>
    <w:rsid w:val="00C1703D"/>
  </w:style>
  <w:style w:type="character" w:customStyle="1" w:styleId="msid12440">
    <w:name w:val="ms__id12440"/>
    <w:basedOn w:val="DefaultParagraphFont"/>
    <w:rsid w:val="00C1703D"/>
  </w:style>
  <w:style w:type="character" w:customStyle="1" w:styleId="msid12442">
    <w:name w:val="ms__id12442"/>
    <w:basedOn w:val="DefaultParagraphFont"/>
    <w:rsid w:val="00C1703D"/>
  </w:style>
  <w:style w:type="character" w:customStyle="1" w:styleId="msid12444">
    <w:name w:val="ms__id12444"/>
    <w:basedOn w:val="DefaultParagraphFont"/>
    <w:rsid w:val="00C1703D"/>
  </w:style>
  <w:style w:type="character" w:customStyle="1" w:styleId="msid12446">
    <w:name w:val="ms__id12446"/>
    <w:basedOn w:val="DefaultParagraphFont"/>
    <w:rsid w:val="00C1703D"/>
  </w:style>
  <w:style w:type="character" w:customStyle="1" w:styleId="msid12450">
    <w:name w:val="ms__id12450"/>
    <w:basedOn w:val="DefaultParagraphFont"/>
    <w:rsid w:val="00C1703D"/>
  </w:style>
  <w:style w:type="character" w:styleId="FollowedHyperlink">
    <w:name w:val="FollowedHyperlink"/>
    <w:basedOn w:val="DefaultParagraphFont"/>
    <w:uiPriority w:val="99"/>
    <w:semiHidden/>
    <w:unhideWhenUsed/>
    <w:rsid w:val="00FB0E76"/>
    <w:rPr>
      <w:color w:val="800080" w:themeColor="followedHyperlink"/>
      <w:u w:val="single"/>
    </w:rPr>
  </w:style>
  <w:style w:type="paragraph" w:customStyle="1" w:styleId="yiv1426009211msonormal">
    <w:name w:val="yiv1426009211msonormal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7491638msolistparagraph">
    <w:name w:val="yiv617491638msolistparagraph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433472309msolistparagraph">
    <w:name w:val="yiv1433472309msolistparagraph"/>
    <w:basedOn w:val="Normal"/>
    <w:rsid w:val="00D3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5343582msolistparagraph">
    <w:name w:val="yiv815343582msolistparagraph"/>
    <w:basedOn w:val="Normal"/>
    <w:rsid w:val="00E3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72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43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4323"/>
    <w:rPr>
      <w:rFonts w:ascii="Calibri" w:hAnsi="Calibri"/>
      <w:szCs w:val="21"/>
    </w:rPr>
  </w:style>
  <w:style w:type="character" w:customStyle="1" w:styleId="postcode">
    <w:name w:val="postcode"/>
    <w:basedOn w:val="DefaultParagraphFont"/>
    <w:rsid w:val="00613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C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069A"/>
    <w:pPr>
      <w:spacing w:after="0" w:line="240" w:lineRule="auto"/>
    </w:pPr>
  </w:style>
  <w:style w:type="character" w:customStyle="1" w:styleId="yiv849518706mark">
    <w:name w:val="yiv849518706mark"/>
    <w:basedOn w:val="DefaultParagraphFont"/>
    <w:rsid w:val="00696E95"/>
  </w:style>
  <w:style w:type="paragraph" w:customStyle="1" w:styleId="yiv1230760297msonormal">
    <w:name w:val="yiv1230760297msonormal"/>
    <w:basedOn w:val="Normal"/>
    <w:rsid w:val="00C1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sid12438">
    <w:name w:val="ms__id12438"/>
    <w:basedOn w:val="DefaultParagraphFont"/>
    <w:rsid w:val="00C1703D"/>
  </w:style>
  <w:style w:type="character" w:customStyle="1" w:styleId="msid12440">
    <w:name w:val="ms__id12440"/>
    <w:basedOn w:val="DefaultParagraphFont"/>
    <w:rsid w:val="00C1703D"/>
  </w:style>
  <w:style w:type="character" w:customStyle="1" w:styleId="msid12442">
    <w:name w:val="ms__id12442"/>
    <w:basedOn w:val="DefaultParagraphFont"/>
    <w:rsid w:val="00C1703D"/>
  </w:style>
  <w:style w:type="character" w:customStyle="1" w:styleId="msid12444">
    <w:name w:val="ms__id12444"/>
    <w:basedOn w:val="DefaultParagraphFont"/>
    <w:rsid w:val="00C1703D"/>
  </w:style>
  <w:style w:type="character" w:customStyle="1" w:styleId="msid12446">
    <w:name w:val="ms__id12446"/>
    <w:basedOn w:val="DefaultParagraphFont"/>
    <w:rsid w:val="00C1703D"/>
  </w:style>
  <w:style w:type="character" w:customStyle="1" w:styleId="msid12450">
    <w:name w:val="ms__id12450"/>
    <w:basedOn w:val="DefaultParagraphFont"/>
    <w:rsid w:val="00C1703D"/>
  </w:style>
  <w:style w:type="character" w:styleId="FollowedHyperlink">
    <w:name w:val="FollowedHyperlink"/>
    <w:basedOn w:val="DefaultParagraphFont"/>
    <w:uiPriority w:val="99"/>
    <w:semiHidden/>
    <w:unhideWhenUsed/>
    <w:rsid w:val="00FB0E76"/>
    <w:rPr>
      <w:color w:val="800080" w:themeColor="followedHyperlink"/>
      <w:u w:val="single"/>
    </w:rPr>
  </w:style>
  <w:style w:type="paragraph" w:customStyle="1" w:styleId="yiv1426009211msonormal">
    <w:name w:val="yiv1426009211msonormal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7491638msolistparagraph">
    <w:name w:val="yiv617491638msolistparagraph"/>
    <w:basedOn w:val="Normal"/>
    <w:rsid w:val="00D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433472309msolistparagraph">
    <w:name w:val="yiv1433472309msolistparagraph"/>
    <w:basedOn w:val="Normal"/>
    <w:rsid w:val="00D3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5343582msolistparagraph">
    <w:name w:val="yiv815343582msolistparagraph"/>
    <w:basedOn w:val="Normal"/>
    <w:rsid w:val="00E3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72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432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4323"/>
    <w:rPr>
      <w:rFonts w:ascii="Calibri" w:hAnsi="Calibri"/>
      <w:szCs w:val="21"/>
    </w:rPr>
  </w:style>
  <w:style w:type="character" w:customStyle="1" w:styleId="postcode">
    <w:name w:val="postcode"/>
    <w:basedOn w:val="DefaultParagraphFont"/>
    <w:rsid w:val="0061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2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8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80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4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6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49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05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31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81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66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86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6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74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81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4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6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4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3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9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9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1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9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4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7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0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23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tria.org/contact-u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FCD8-3B73-45FB-9064-AE45E15B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daviesyvonne</dc:creator>
  <cp:lastModifiedBy>Yvonne</cp:lastModifiedBy>
  <cp:revision>2</cp:revision>
  <dcterms:created xsi:type="dcterms:W3CDTF">2016-04-19T08:12:00Z</dcterms:created>
  <dcterms:modified xsi:type="dcterms:W3CDTF">2016-04-19T08:12:00Z</dcterms:modified>
</cp:coreProperties>
</file>