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6" w:rsidRDefault="00CE44A6">
      <w:bookmarkStart w:id="0" w:name="_GoBack"/>
      <w:r>
        <w:rPr>
          <w:noProof/>
          <w:lang w:eastAsia="en-GB"/>
        </w:rPr>
        <w:drawing>
          <wp:inline distT="0" distB="0" distL="0" distR="0" wp14:anchorId="14DB5CE2" wp14:editId="3E871541">
            <wp:extent cx="2419350" cy="1504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4F6B" w:rsidRDefault="00CE44A6" w:rsidP="00EF6922">
      <w:pPr>
        <w:jc w:val="both"/>
      </w:pPr>
      <w:r w:rsidRPr="00EE113B">
        <w:rPr>
          <w:b/>
        </w:rPr>
        <w:t>Who are we:</w:t>
      </w:r>
      <w:r w:rsidR="00EE113B" w:rsidRPr="00EE113B">
        <w:rPr>
          <w:b/>
        </w:rPr>
        <w:t xml:space="preserve"> </w:t>
      </w:r>
      <w:r w:rsidR="00EE113B">
        <w:t>The Quality and insight P</w:t>
      </w:r>
      <w:r w:rsidR="007420BC">
        <w:t xml:space="preserve">anel </w:t>
      </w:r>
      <w:r w:rsidR="00EE113B">
        <w:t xml:space="preserve">(QIP) </w:t>
      </w:r>
      <w:r w:rsidR="007420BC">
        <w:t xml:space="preserve">is made up </w:t>
      </w:r>
      <w:r w:rsidR="00AB3FFE">
        <w:t xml:space="preserve">currently </w:t>
      </w:r>
      <w:r w:rsidR="007420BC">
        <w:t>of 8 independent members whom are tenants or leaseholders</w:t>
      </w:r>
      <w:r w:rsidR="00EE113B">
        <w:t xml:space="preserve"> from across the THT areas</w:t>
      </w:r>
      <w:r w:rsidR="007420BC">
        <w:t>.</w:t>
      </w:r>
      <w:r w:rsidR="00EE113B">
        <w:t xml:space="preserve"> We have volunteered to become part of the QIP</w:t>
      </w:r>
      <w:r w:rsidR="007420BC">
        <w:t xml:space="preserve"> </w:t>
      </w:r>
      <w:r w:rsidR="00EE113B">
        <w:t>because we want to influence changes</w:t>
      </w:r>
      <w:r w:rsidR="00680DEE" w:rsidRPr="00680DEE">
        <w:t xml:space="preserve"> </w:t>
      </w:r>
      <w:r w:rsidR="00680DEE">
        <w:t>to THT services and processes</w:t>
      </w:r>
      <w:r w:rsidR="00EE113B">
        <w:t xml:space="preserve"> for the better</w:t>
      </w:r>
      <w:r w:rsidR="00680DEE">
        <w:t>ment</w:t>
      </w:r>
      <w:r w:rsidR="00EE113B">
        <w:t xml:space="preserve"> </w:t>
      </w:r>
      <w:r w:rsidR="00680DEE">
        <w:t>of</w:t>
      </w:r>
      <w:r w:rsidR="00EE113B">
        <w:t xml:space="preserve"> all </w:t>
      </w:r>
      <w:r w:rsidR="00AB3FFE">
        <w:t xml:space="preserve">the </w:t>
      </w:r>
      <w:r w:rsidR="00EE113B">
        <w:t>customers</w:t>
      </w:r>
      <w:r w:rsidR="00680DEE">
        <w:t xml:space="preserve"> we represent</w:t>
      </w:r>
      <w:r w:rsidR="00EE113B">
        <w:t xml:space="preserve">.  </w:t>
      </w:r>
      <w:r w:rsidR="00AB3FFE">
        <w:t>W</w:t>
      </w:r>
      <w:r w:rsidR="00EE113B">
        <w:t xml:space="preserve">e hold the decision makers </w:t>
      </w:r>
      <w:r w:rsidR="00F01F75">
        <w:t xml:space="preserve">at THT </w:t>
      </w:r>
      <w:r w:rsidR="00EE113B">
        <w:t xml:space="preserve">accountable and </w:t>
      </w:r>
      <w:r w:rsidR="00AB3FFE">
        <w:t>responsible for initiating c</w:t>
      </w:r>
      <w:r w:rsidR="00680DEE">
        <w:t>hanges that are appropriate and provide</w:t>
      </w:r>
      <w:r w:rsidR="00AB3FFE">
        <w:t xml:space="preserve"> value for money. </w:t>
      </w:r>
      <w:r w:rsidR="00600DF2">
        <w:t>We represent the customer, YOU, but work with the Trust in order to be</w:t>
      </w:r>
      <w:r w:rsidR="00AB3FFE">
        <w:t xml:space="preserve"> a force for good</w:t>
      </w:r>
      <w:r w:rsidR="00600DF2">
        <w:t xml:space="preserve"> and make things happen</w:t>
      </w:r>
      <w:r w:rsidR="00AB3FFE">
        <w:t>.</w:t>
      </w:r>
    </w:p>
    <w:p w:rsidR="00CE44A6" w:rsidRDefault="00CE44A6" w:rsidP="00EF6922">
      <w:pPr>
        <w:jc w:val="both"/>
      </w:pPr>
      <w:r w:rsidRPr="00AB3FFE">
        <w:rPr>
          <w:b/>
        </w:rPr>
        <w:t>What do we do and why</w:t>
      </w:r>
      <w:r>
        <w:t>:</w:t>
      </w:r>
      <w:r w:rsidR="00AB3FFE">
        <w:t xml:space="preserve"> We undertake to scrutinise areas of the business that need to be improved or that could be delivered better</w:t>
      </w:r>
      <w:r w:rsidR="00680DEE">
        <w:t xml:space="preserve"> and </w:t>
      </w:r>
      <w:r w:rsidR="00EE6BC9">
        <w:t xml:space="preserve">be </w:t>
      </w:r>
      <w:r w:rsidR="00680DEE">
        <w:t>more cost effective</w:t>
      </w:r>
      <w:r w:rsidR="00AB3FFE">
        <w:t>.  The scrutiny</w:t>
      </w:r>
      <w:r w:rsidR="00600DF2">
        <w:t xml:space="preserve"> we undertake</w:t>
      </w:r>
      <w:r w:rsidR="00AB3FFE">
        <w:t xml:space="preserve"> </w:t>
      </w:r>
      <w:r w:rsidR="00600DF2">
        <w:t>is ch</w:t>
      </w:r>
      <w:r w:rsidR="00EE6BC9">
        <w:t>osen in</w:t>
      </w:r>
      <w:r w:rsidR="00600DF2">
        <w:t xml:space="preserve"> a number of ways but mainly customer driven. We look at service failures through complaints, customer feedback, customer diss</w:t>
      </w:r>
      <w:r w:rsidR="00F01F75">
        <w:t>atisfaction, and areas of under</w:t>
      </w:r>
      <w:r w:rsidR="00600DF2">
        <w:t>achievement against the housing sector standards. We are influenced in choosing a particular area to scrutinise by customers, staff members, or the business priorities…but the end decision is always the QIP’s and</w:t>
      </w:r>
      <w:r w:rsidR="00680DEE">
        <w:t xml:space="preserve"> prioritised by</w:t>
      </w:r>
      <w:r w:rsidR="00600DF2">
        <w:t xml:space="preserve"> the impact</w:t>
      </w:r>
      <w:r w:rsidR="007001F4">
        <w:t>s</w:t>
      </w:r>
      <w:r w:rsidR="00600DF2">
        <w:t xml:space="preserve"> on the customer as a whole.</w:t>
      </w:r>
    </w:p>
    <w:p w:rsidR="00656C6B" w:rsidRDefault="00CE44A6" w:rsidP="00EF6922">
      <w:pPr>
        <w:jc w:val="both"/>
      </w:pPr>
      <w:r w:rsidRPr="00251407">
        <w:rPr>
          <w:b/>
        </w:rPr>
        <w:t>What achievements</w:t>
      </w:r>
      <w:r w:rsidR="00F01F75">
        <w:rPr>
          <w:b/>
        </w:rPr>
        <w:t xml:space="preserve"> &amp;</w:t>
      </w:r>
      <w:r w:rsidRPr="00251407">
        <w:rPr>
          <w:b/>
        </w:rPr>
        <w:t xml:space="preserve"> Impacts do we have on THT:</w:t>
      </w:r>
      <w:r w:rsidR="007001F4">
        <w:t xml:space="preserve"> We investigate areas for improvements, </w:t>
      </w:r>
      <w:r w:rsidR="00EE6BC9">
        <w:t xml:space="preserve">and have made over </w:t>
      </w:r>
      <w:r w:rsidR="00656C6B">
        <w:t>30</w:t>
      </w:r>
      <w:r w:rsidR="00220F73">
        <w:t xml:space="preserve">0 </w:t>
      </w:r>
      <w:r w:rsidR="007001F4">
        <w:t xml:space="preserve">recommendations </w:t>
      </w:r>
      <w:r w:rsidR="00EE6BC9">
        <w:t xml:space="preserve">since 2011 </w:t>
      </w:r>
      <w:r w:rsidR="00656C6B">
        <w:t>and agreed</w:t>
      </w:r>
      <w:r w:rsidR="007001F4">
        <w:t xml:space="preserve"> action plans with THT to achieve those improvements in </w:t>
      </w:r>
      <w:r w:rsidR="00656C6B">
        <w:t xml:space="preserve">a </w:t>
      </w:r>
      <w:r w:rsidR="007001F4">
        <w:t xml:space="preserve">set </w:t>
      </w:r>
      <w:r w:rsidR="00E746B9">
        <w:t>time</w:t>
      </w:r>
      <w:r w:rsidR="00656C6B">
        <w:t>scale</w:t>
      </w:r>
      <w:r w:rsidR="00E746B9">
        <w:t>.</w:t>
      </w:r>
      <w:r w:rsidR="007001F4">
        <w:t xml:space="preserve"> </w:t>
      </w:r>
      <w:r w:rsidR="00EE6BC9">
        <w:t xml:space="preserve"> </w:t>
      </w:r>
    </w:p>
    <w:p w:rsidR="00251407" w:rsidRDefault="00F01F75" w:rsidP="00EF6922">
      <w:pPr>
        <w:jc w:val="both"/>
      </w:pPr>
      <w:r>
        <w:t xml:space="preserve">Examples of </w:t>
      </w:r>
      <w:r w:rsidR="00E746B9">
        <w:t xml:space="preserve">areas </w:t>
      </w:r>
      <w:r w:rsidR="007001F4">
        <w:t>we have scrutinised</w:t>
      </w:r>
      <w:r w:rsidR="00251407">
        <w:t xml:space="preserve"> and made recommendations on</w:t>
      </w:r>
      <w:r w:rsidR="00E746B9">
        <w:t xml:space="preserve"> include</w:t>
      </w:r>
      <w:r w:rsidR="00251407">
        <w:t>:</w:t>
      </w:r>
      <w:r w:rsidR="007001F4">
        <w:t xml:space="preserve"> </w:t>
      </w:r>
    </w:p>
    <w:p w:rsidR="00251407" w:rsidRDefault="00251407" w:rsidP="00EF6922">
      <w:pPr>
        <w:pStyle w:val="ListParagraph"/>
        <w:numPr>
          <w:ilvl w:val="0"/>
          <w:numId w:val="3"/>
        </w:numPr>
        <w:jc w:val="both"/>
      </w:pPr>
      <w:r>
        <w:t xml:space="preserve">That </w:t>
      </w:r>
      <w:r w:rsidR="002E793A">
        <w:t>THT ensures communication occurs before, after, and during major works</w:t>
      </w:r>
      <w:r w:rsidR="00C412DA">
        <w:t xml:space="preserve"> as standard</w:t>
      </w:r>
      <w:r w:rsidR="006511E7">
        <w:t>…recommendations from the Major Works scrutiny</w:t>
      </w:r>
      <w:r w:rsidR="007A35E7">
        <w:t xml:space="preserve"> 2011/12</w:t>
      </w:r>
      <w:r w:rsidR="002E793A">
        <w:t xml:space="preserve">. </w:t>
      </w:r>
    </w:p>
    <w:p w:rsidR="00251407" w:rsidRDefault="002E793A" w:rsidP="00EF6922">
      <w:pPr>
        <w:pStyle w:val="ListParagraph"/>
        <w:numPr>
          <w:ilvl w:val="0"/>
          <w:numId w:val="3"/>
        </w:numPr>
        <w:jc w:val="both"/>
      </w:pPr>
      <w:r>
        <w:t>Tha</w:t>
      </w:r>
      <w:r w:rsidR="00C412DA">
        <w:t xml:space="preserve">t </w:t>
      </w:r>
      <w:r>
        <w:t>repair</w:t>
      </w:r>
      <w:r w:rsidR="00C412DA">
        <w:t>’</w:t>
      </w:r>
      <w:r>
        <w:t>s by appointment are raised right first time</w:t>
      </w:r>
      <w:r w:rsidR="00656C6B">
        <w:t>….Repairs Scrutiny</w:t>
      </w:r>
      <w:r w:rsidR="007A35E7">
        <w:t xml:space="preserve"> 2013</w:t>
      </w:r>
      <w:r>
        <w:t xml:space="preserve">  </w:t>
      </w:r>
    </w:p>
    <w:p w:rsidR="007A35E7" w:rsidRDefault="007A35E7" w:rsidP="00EF6922">
      <w:pPr>
        <w:pStyle w:val="ListParagraph"/>
        <w:numPr>
          <w:ilvl w:val="0"/>
          <w:numId w:val="3"/>
        </w:numPr>
        <w:jc w:val="both"/>
      </w:pPr>
      <w:r>
        <w:t>THT Web site accessibility and usability for vulnerable tenants and as a results changes are imminent with a new web site being developed…THT Website Scrutiny 2014</w:t>
      </w:r>
    </w:p>
    <w:p w:rsidR="00251407" w:rsidRDefault="00C412DA" w:rsidP="00EF6922">
      <w:pPr>
        <w:pStyle w:val="ListParagraph"/>
        <w:numPr>
          <w:ilvl w:val="0"/>
          <w:numId w:val="3"/>
        </w:numPr>
        <w:jc w:val="both"/>
      </w:pPr>
      <w:r>
        <w:t xml:space="preserve">Communication and clarity of service between </w:t>
      </w:r>
      <w:r w:rsidR="007001F4">
        <w:t>Grounds Maintenance</w:t>
      </w:r>
      <w:r w:rsidR="00656C6B">
        <w:t xml:space="preserve"> </w:t>
      </w:r>
      <w:r>
        <w:t>staff, THT and customers is improved and understood by all</w:t>
      </w:r>
      <w:r w:rsidR="00656C6B">
        <w:t>….Grounds Maintenance Scrutiny 2014/15</w:t>
      </w:r>
    </w:p>
    <w:p w:rsidR="00656C6B" w:rsidRDefault="007001F4" w:rsidP="00EF6922">
      <w:pPr>
        <w:pStyle w:val="ListParagraph"/>
        <w:numPr>
          <w:ilvl w:val="0"/>
          <w:numId w:val="3"/>
        </w:numPr>
        <w:jc w:val="both"/>
      </w:pPr>
      <w:r>
        <w:t>Allocations and Lettings</w:t>
      </w:r>
      <w:r w:rsidR="00656C6B">
        <w:t xml:space="preserve"> scrutiny 2</w:t>
      </w:r>
      <w:r w:rsidR="007A35E7">
        <w:t>0</w:t>
      </w:r>
      <w:r w:rsidR="00656C6B">
        <w:t>14/15</w:t>
      </w:r>
      <w:r w:rsidR="002E793A">
        <w:t xml:space="preserve"> review</w:t>
      </w:r>
      <w:r w:rsidR="00251407">
        <w:t>ed</w:t>
      </w:r>
      <w:r w:rsidR="002E793A">
        <w:t xml:space="preserve"> the process for prospective new tenants makin</w:t>
      </w:r>
      <w:r w:rsidR="00251407">
        <w:t>g it easier and clearer</w:t>
      </w:r>
      <w:r w:rsidR="00656C6B">
        <w:t>.</w:t>
      </w:r>
    </w:p>
    <w:p w:rsidR="00DD2D57" w:rsidRDefault="00DD2D57" w:rsidP="00EF6922">
      <w:pPr>
        <w:pStyle w:val="ListParagraph"/>
        <w:numPr>
          <w:ilvl w:val="0"/>
          <w:numId w:val="3"/>
        </w:numPr>
        <w:jc w:val="both"/>
      </w:pPr>
      <w:r>
        <w:t>Customer Experience of Waste Management in Low Rise Blocks 2015 - review the current issues with waste management and the impacts of recycling and how THT can improve this working in partnership with Trafford Council/AMEY.</w:t>
      </w:r>
    </w:p>
    <w:p w:rsidR="00CE44A6" w:rsidRDefault="00C412DA" w:rsidP="00EF6922">
      <w:pPr>
        <w:jc w:val="both"/>
      </w:pPr>
      <w:r>
        <w:t xml:space="preserve">We </w:t>
      </w:r>
      <w:r w:rsidR="0006557E">
        <w:t>have just completed</w:t>
      </w:r>
      <w:r>
        <w:t xml:space="preserve"> o</w:t>
      </w:r>
      <w:r w:rsidR="00C13517">
        <w:t xml:space="preserve">ur scrutiny on </w:t>
      </w:r>
      <w:r w:rsidR="00F01F75">
        <w:t>Waste M</w:t>
      </w:r>
      <w:r w:rsidR="00C13517">
        <w:t>anagement</w:t>
      </w:r>
      <w:r w:rsidR="00656C6B">
        <w:t xml:space="preserve"> (</w:t>
      </w:r>
      <w:r w:rsidR="0006557E">
        <w:t xml:space="preserve">Oct </w:t>
      </w:r>
      <w:r w:rsidR="00656C6B">
        <w:t>2015)</w:t>
      </w:r>
      <w:r>
        <w:t xml:space="preserve"> at </w:t>
      </w:r>
      <w:r w:rsidR="00656C6B">
        <w:t xml:space="preserve">low rise </w:t>
      </w:r>
      <w:r>
        <w:t>blocks and making recommendations based on our findings to reduce cross contamination of bins, improve recycling by customers, improve the hygiene and accessibility around bin areas also work with Trafford C</w:t>
      </w:r>
      <w:r w:rsidR="009E73EF">
        <w:t>ouncil</w:t>
      </w:r>
      <w:r>
        <w:t xml:space="preserve"> to improve bin services.</w:t>
      </w:r>
      <w:r w:rsidR="00656C6B">
        <w:t xml:space="preserve"> We </w:t>
      </w:r>
      <w:r w:rsidR="007A35E7">
        <w:t>plan to</w:t>
      </w:r>
      <w:r w:rsidR="00656C6B">
        <w:t xml:space="preserve"> be </w:t>
      </w:r>
      <w:r w:rsidR="007A35E7">
        <w:t>scrutinising</w:t>
      </w:r>
      <w:r w:rsidR="00656C6B">
        <w:t xml:space="preserve"> the Voids </w:t>
      </w:r>
      <w:r w:rsidR="00F01F75">
        <w:t>S</w:t>
      </w:r>
      <w:r w:rsidR="00F70A96">
        <w:t xml:space="preserve">tandard </w:t>
      </w:r>
      <w:r w:rsidR="00656C6B">
        <w:t xml:space="preserve">(Empty houses) </w:t>
      </w:r>
      <w:r w:rsidR="007A35E7">
        <w:t>and</w:t>
      </w:r>
      <w:r w:rsidR="00F70A96">
        <w:t xml:space="preserve"> Trust Call</w:t>
      </w:r>
      <w:r w:rsidR="007A35E7">
        <w:t xml:space="preserve"> </w:t>
      </w:r>
      <w:r w:rsidR="00656C6B">
        <w:t>process</w:t>
      </w:r>
      <w:r w:rsidR="00F01F75">
        <w:t>es</w:t>
      </w:r>
      <w:r w:rsidR="00656C6B">
        <w:t xml:space="preserve"> </w:t>
      </w:r>
      <w:r w:rsidR="007A35E7">
        <w:t xml:space="preserve">during </w:t>
      </w:r>
      <w:r w:rsidR="00656C6B">
        <w:t>2015/16.</w:t>
      </w:r>
    </w:p>
    <w:p w:rsidR="00CE44A6" w:rsidRDefault="00CE44A6" w:rsidP="00EF6922">
      <w:pPr>
        <w:jc w:val="both"/>
      </w:pPr>
      <w:r w:rsidRPr="00AE589B">
        <w:rPr>
          <w:b/>
        </w:rPr>
        <w:t>Who do we represent?</w:t>
      </w:r>
      <w:r w:rsidR="00AE589B">
        <w:t xml:space="preserve"> Ultimately we represent </w:t>
      </w:r>
      <w:r w:rsidR="00AE589B" w:rsidRPr="00AE589B">
        <w:rPr>
          <w:b/>
        </w:rPr>
        <w:t>YOU</w:t>
      </w:r>
      <w:r w:rsidR="00AE589B">
        <w:t xml:space="preserve"> the THT resident</w:t>
      </w:r>
      <w:r w:rsidR="00C13517">
        <w:t xml:space="preserve">. </w:t>
      </w:r>
      <w:r w:rsidR="007828C6">
        <w:t xml:space="preserve">We represent all </w:t>
      </w:r>
      <w:r w:rsidR="00AE589B">
        <w:t>tenant</w:t>
      </w:r>
      <w:r w:rsidR="007828C6">
        <w:t>s</w:t>
      </w:r>
      <w:r w:rsidR="00AE589B">
        <w:t>, leaseholders</w:t>
      </w:r>
      <w:r w:rsidR="007828C6">
        <w:t>, customers and</w:t>
      </w:r>
      <w:r w:rsidR="00AE589B">
        <w:t xml:space="preserve"> member</w:t>
      </w:r>
      <w:r w:rsidR="003057C8">
        <w:t>s</w:t>
      </w:r>
      <w:r w:rsidR="00AE589B">
        <w:t xml:space="preserve"> of staff </w:t>
      </w:r>
      <w:r w:rsidR="003057C8">
        <w:t>that bring</w:t>
      </w:r>
      <w:r w:rsidR="00AE589B">
        <w:t xml:space="preserve"> to our attention an</w:t>
      </w:r>
      <w:r w:rsidR="007828C6">
        <w:t>y</w:t>
      </w:r>
      <w:r w:rsidR="00AE589B">
        <w:t xml:space="preserve"> area of </w:t>
      </w:r>
      <w:r w:rsidR="009E73EF">
        <w:t>the business that causes issues or</w:t>
      </w:r>
      <w:r w:rsidR="003057C8">
        <w:t xml:space="preserve"> </w:t>
      </w:r>
      <w:r w:rsidR="00AE589B">
        <w:t>needs scrutinising</w:t>
      </w:r>
      <w:r w:rsidR="003057C8">
        <w:t>. We investigate, consult</w:t>
      </w:r>
      <w:r w:rsidR="00AE589B">
        <w:t xml:space="preserve"> and </w:t>
      </w:r>
      <w:r w:rsidR="003057C8">
        <w:t xml:space="preserve">make </w:t>
      </w:r>
      <w:r w:rsidR="00AE589B">
        <w:t>recommendations for improvement</w:t>
      </w:r>
      <w:r w:rsidR="003057C8" w:rsidRPr="003057C8">
        <w:t xml:space="preserve"> </w:t>
      </w:r>
      <w:r w:rsidR="003057C8">
        <w:t>by reflecting the needs and aspirations of the wider customer body.</w:t>
      </w:r>
    </w:p>
    <w:p w:rsidR="00CE44A6" w:rsidRDefault="00CE44A6" w:rsidP="00EF6922">
      <w:pPr>
        <w:jc w:val="both"/>
      </w:pPr>
      <w:r w:rsidRPr="007828C6">
        <w:rPr>
          <w:b/>
        </w:rPr>
        <w:lastRenderedPageBreak/>
        <w:t>Who do we report to</w:t>
      </w:r>
      <w:r>
        <w:t>?</w:t>
      </w:r>
      <w:r w:rsidR="007828C6">
        <w:t xml:space="preserve"> We report to THT Board, </w:t>
      </w:r>
      <w:r w:rsidR="003057C8">
        <w:t xml:space="preserve">The </w:t>
      </w:r>
      <w:r w:rsidR="00C13517">
        <w:t>Senior Leadership</w:t>
      </w:r>
      <w:r w:rsidR="003057C8">
        <w:t xml:space="preserve"> Team, </w:t>
      </w:r>
      <w:r w:rsidR="00F377DA">
        <w:t xml:space="preserve">and You the customer. </w:t>
      </w:r>
      <w:r w:rsidR="00F377DA" w:rsidRPr="009E73EF">
        <w:t xml:space="preserve">Where a situation of disagreement occurs </w:t>
      </w:r>
      <w:r w:rsidR="00F01F75">
        <w:t xml:space="preserve">with THT </w:t>
      </w:r>
      <w:r w:rsidR="00F377DA" w:rsidRPr="009E73EF">
        <w:t>and the internal processes have been exhausted we can escalated</w:t>
      </w:r>
      <w:r w:rsidR="00AA5639" w:rsidRPr="009E73EF">
        <w:t xml:space="preserve"> the</w:t>
      </w:r>
      <w:r w:rsidR="00AA5639">
        <w:t xml:space="preserve"> situation </w:t>
      </w:r>
      <w:r w:rsidR="00F377DA">
        <w:t xml:space="preserve">with </w:t>
      </w:r>
      <w:r w:rsidR="00F01F75">
        <w:t>external</w:t>
      </w:r>
      <w:r w:rsidR="005F4AE8">
        <w:t xml:space="preserve"> bodies such</w:t>
      </w:r>
      <w:r w:rsidR="00F01F75">
        <w:t xml:space="preserve"> as </w:t>
      </w:r>
      <w:r w:rsidR="00AA5639">
        <w:t xml:space="preserve">the </w:t>
      </w:r>
      <w:r w:rsidR="00F01F75">
        <w:rPr>
          <w:rFonts w:ascii="Tahoma" w:hAnsi="Tahoma" w:cs="Tahoma"/>
          <w:color w:val="333333"/>
          <w:sz w:val="20"/>
          <w:szCs w:val="20"/>
        </w:rPr>
        <w:t xml:space="preserve">Tenant Participation </w:t>
      </w:r>
      <w:r w:rsidR="00F377DA">
        <w:rPr>
          <w:rFonts w:ascii="Tahoma" w:hAnsi="Tahoma" w:cs="Tahoma"/>
          <w:color w:val="333333"/>
          <w:sz w:val="20"/>
          <w:szCs w:val="20"/>
        </w:rPr>
        <w:t xml:space="preserve">Advisory </w:t>
      </w:r>
      <w:r w:rsidR="004F0C30">
        <w:rPr>
          <w:rFonts w:ascii="Tahoma" w:hAnsi="Tahoma" w:cs="Tahoma"/>
          <w:color w:val="333333"/>
          <w:sz w:val="20"/>
          <w:szCs w:val="20"/>
        </w:rPr>
        <w:t>Service</w:t>
      </w:r>
      <w:r w:rsidR="004F0C30">
        <w:t xml:space="preserve"> (</w:t>
      </w:r>
      <w:r w:rsidR="00F377DA">
        <w:t xml:space="preserve">TPAS) </w:t>
      </w:r>
      <w:r w:rsidR="00AA5639">
        <w:t>and further still with the Housing Ombudsman</w:t>
      </w:r>
      <w:r w:rsidR="009E73EF">
        <w:t>.</w:t>
      </w:r>
    </w:p>
    <w:p w:rsidR="00CE44A6" w:rsidRPr="00AA5639" w:rsidRDefault="00BE1B8F" w:rsidP="00EF6922">
      <w:pPr>
        <w:jc w:val="both"/>
      </w:pPr>
      <w:r>
        <w:rPr>
          <w:b/>
        </w:rPr>
        <w:t>Our Plans for the future?</w:t>
      </w:r>
      <w:r w:rsidR="009E73EF">
        <w:rPr>
          <w:b/>
        </w:rPr>
        <w:t xml:space="preserve"> </w:t>
      </w:r>
      <w:r w:rsidR="0034392E" w:rsidRPr="00AA5639">
        <w:rPr>
          <w:b/>
        </w:rPr>
        <w:t xml:space="preserve"> </w:t>
      </w:r>
      <w:r w:rsidRPr="00F01F75">
        <w:rPr>
          <w:rFonts w:cs="GillSansStd-Light"/>
          <w:i/>
        </w:rPr>
        <w:t>It is the role of QIP to review and challenge service delivery from the customer perspective, provide recommendations to improve services, and act as the voice of the customer to inform activities</w:t>
      </w:r>
      <w:r>
        <w:rPr>
          <w:rFonts w:cs="GillSansStd-Light"/>
        </w:rPr>
        <w:t xml:space="preserve">. </w:t>
      </w:r>
      <w:r w:rsidRPr="00BE1B8F">
        <w:t xml:space="preserve"> </w:t>
      </w:r>
      <w:r w:rsidR="00AA5639" w:rsidRPr="00AA5639">
        <w:t xml:space="preserve">We are looking at </w:t>
      </w:r>
      <w:r w:rsidR="00AA5639">
        <w:t>a possible two further scrutiny’</w:t>
      </w:r>
      <w:r w:rsidR="00AA5639" w:rsidRPr="00AA5639">
        <w:t xml:space="preserve">s </w:t>
      </w:r>
      <w:r w:rsidR="00C13517">
        <w:t>to begin 2015/16 for Void Standards</w:t>
      </w:r>
      <w:r w:rsidR="00AA5639">
        <w:t xml:space="preserve"> and Trust Call.</w:t>
      </w:r>
      <w:r w:rsidR="00C13517">
        <w:t xml:space="preserve"> Although</w:t>
      </w:r>
      <w:r>
        <w:t>,</w:t>
      </w:r>
      <w:r w:rsidR="00C13517">
        <w:t xml:space="preserve"> if another area of the business is identified</w:t>
      </w:r>
      <w:r w:rsidR="00F01F75" w:rsidRPr="00F01F75">
        <w:t xml:space="preserve"> </w:t>
      </w:r>
      <w:r w:rsidR="00F01F75">
        <w:t>by THT residents as</w:t>
      </w:r>
      <w:r w:rsidR="00C13517">
        <w:t xml:space="preserve"> having a higher priority to be scrutinised</w:t>
      </w:r>
      <w:r w:rsidR="00EF6922">
        <w:t>,</w:t>
      </w:r>
      <w:r w:rsidR="00C13517">
        <w:t xml:space="preserve"> </w:t>
      </w:r>
      <w:r>
        <w:t xml:space="preserve">that that will be assessed and given priority and those </w:t>
      </w:r>
      <w:r w:rsidR="00EF6922">
        <w:t xml:space="preserve">already </w:t>
      </w:r>
      <w:r>
        <w:t>planned will be delayed accordingly.</w:t>
      </w:r>
    </w:p>
    <w:p w:rsidR="00CE44A6" w:rsidRDefault="00CE44A6" w:rsidP="00EF6922">
      <w:pPr>
        <w:jc w:val="both"/>
      </w:pPr>
      <w:r w:rsidRPr="00AA5639">
        <w:rPr>
          <w:b/>
        </w:rPr>
        <w:t>How can you join us</w:t>
      </w:r>
      <w:r>
        <w:t>?</w:t>
      </w:r>
      <w:r w:rsidR="00AA5639">
        <w:t xml:space="preserve"> The QIP would welcome ap</w:t>
      </w:r>
      <w:r w:rsidR="004F0C30">
        <w:t>plications from all tenants or leaseholder</w:t>
      </w:r>
      <w:r w:rsidR="009E73EF">
        <w:t>s</w:t>
      </w:r>
      <w:r w:rsidR="004F0C30">
        <w:t>;</w:t>
      </w:r>
      <w:r w:rsidR="00AA5639">
        <w:t xml:space="preserve"> especially </w:t>
      </w:r>
      <w:r w:rsidR="004F0C30">
        <w:t xml:space="preserve">from our minority groups to ensure a fair representation of all views are covered in our </w:t>
      </w:r>
      <w:r w:rsidR="009E73EF">
        <w:t>scrutiny investigations and recommendations</w:t>
      </w:r>
      <w:r w:rsidR="004F0C30">
        <w:t xml:space="preserve">. Further information is available on </w:t>
      </w:r>
      <w:r w:rsidR="009E73EF">
        <w:t>The THT</w:t>
      </w:r>
      <w:r w:rsidR="004F0C30">
        <w:t xml:space="preserve"> websites or by contacting the Hub </w:t>
      </w:r>
      <w:r w:rsidR="00EF6922">
        <w:t xml:space="preserve">on 0800 777 7777 </w:t>
      </w:r>
      <w:r w:rsidR="004F0C30">
        <w:t>and asking to speak with Mark Karlisle.</w:t>
      </w:r>
    </w:p>
    <w:sectPr w:rsidR="00CE44A6" w:rsidSect="00251407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D6F"/>
    <w:multiLevelType w:val="hybridMultilevel"/>
    <w:tmpl w:val="12FA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23BA"/>
    <w:multiLevelType w:val="hybridMultilevel"/>
    <w:tmpl w:val="9100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7193"/>
    <w:multiLevelType w:val="hybridMultilevel"/>
    <w:tmpl w:val="EC6458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A6"/>
    <w:rsid w:val="0006557E"/>
    <w:rsid w:val="002013AF"/>
    <w:rsid w:val="00220F73"/>
    <w:rsid w:val="00251407"/>
    <w:rsid w:val="002E793A"/>
    <w:rsid w:val="003057C8"/>
    <w:rsid w:val="0034392E"/>
    <w:rsid w:val="00424F6B"/>
    <w:rsid w:val="004F0C30"/>
    <w:rsid w:val="005F4AE8"/>
    <w:rsid w:val="00600DF2"/>
    <w:rsid w:val="006511E7"/>
    <w:rsid w:val="00656C6B"/>
    <w:rsid w:val="00680DEE"/>
    <w:rsid w:val="007001F4"/>
    <w:rsid w:val="007420BC"/>
    <w:rsid w:val="007828C6"/>
    <w:rsid w:val="007A35E7"/>
    <w:rsid w:val="009E73EF"/>
    <w:rsid w:val="00AA5639"/>
    <w:rsid w:val="00AB3FFE"/>
    <w:rsid w:val="00AC5D71"/>
    <w:rsid w:val="00AE589B"/>
    <w:rsid w:val="00BB0252"/>
    <w:rsid w:val="00BE1B8F"/>
    <w:rsid w:val="00C13517"/>
    <w:rsid w:val="00C412DA"/>
    <w:rsid w:val="00CE44A6"/>
    <w:rsid w:val="00DD2D57"/>
    <w:rsid w:val="00E746B9"/>
    <w:rsid w:val="00EE113B"/>
    <w:rsid w:val="00EE4235"/>
    <w:rsid w:val="00EE6BC9"/>
    <w:rsid w:val="00EF6922"/>
    <w:rsid w:val="00F01F75"/>
    <w:rsid w:val="00F377DA"/>
    <w:rsid w:val="00F70A9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26</cp:revision>
  <cp:lastPrinted>2015-09-17T13:39:00Z</cp:lastPrinted>
  <dcterms:created xsi:type="dcterms:W3CDTF">2015-09-03T14:13:00Z</dcterms:created>
  <dcterms:modified xsi:type="dcterms:W3CDTF">2015-12-07T12:15:00Z</dcterms:modified>
</cp:coreProperties>
</file>