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33" w:rsidRDefault="000624B4" w:rsidP="000624B4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What happens if you don’t pay? </w:t>
      </w:r>
    </w:p>
    <w:bookmarkEnd w:id="0"/>
    <w:p w:rsidR="00F73820" w:rsidRDefault="00F73820" w:rsidP="00F73820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F73820" w:rsidTr="000624B4">
        <w:tc>
          <w:tcPr>
            <w:tcW w:w="3369" w:type="dxa"/>
          </w:tcPr>
          <w:p w:rsidR="00F73820" w:rsidRDefault="00F73820" w:rsidP="00F7382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Bill</w:t>
            </w:r>
          </w:p>
        </w:tc>
        <w:tc>
          <w:tcPr>
            <w:tcW w:w="5873" w:type="dxa"/>
          </w:tcPr>
          <w:p w:rsidR="00F73820" w:rsidRDefault="00F73820" w:rsidP="00F7382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</w:tr>
      <w:tr w:rsidR="00F73820" w:rsidTr="000624B4">
        <w:tc>
          <w:tcPr>
            <w:tcW w:w="3369" w:type="dxa"/>
          </w:tcPr>
          <w:p w:rsidR="00F73820" w:rsidRDefault="00F73820" w:rsidP="00F7382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Rent</w:t>
            </w:r>
          </w:p>
        </w:tc>
        <w:tc>
          <w:tcPr>
            <w:tcW w:w="5873" w:type="dxa"/>
          </w:tcPr>
          <w:p w:rsidR="00207E1F" w:rsidRPr="00207E1F" w:rsidRDefault="00207E1F" w:rsidP="00207E1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07E1F">
              <w:rPr>
                <w:rFonts w:ascii="Arial" w:hAnsi="Arial" w:cs="Arial"/>
                <w:sz w:val="28"/>
                <w:szCs w:val="28"/>
              </w:rPr>
              <w:t xml:space="preserve">When you owe SLH £399 or 4 weeks rent restrictions will be placed on your account including </w:t>
            </w:r>
          </w:p>
          <w:p w:rsidR="00207E1F" w:rsidRPr="00207E1F" w:rsidRDefault="00207E1F" w:rsidP="00207E1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07E1F">
              <w:rPr>
                <w:rFonts w:ascii="Arial" w:hAnsi="Arial" w:cs="Arial"/>
                <w:sz w:val="28"/>
                <w:szCs w:val="28"/>
              </w:rPr>
              <w:t>• Only be entitled to have emergency repairs completed in your home</w:t>
            </w:r>
            <w:r w:rsidRPr="00207E1F">
              <w:rPr>
                <w:rFonts w:ascii="Arial" w:hAnsi="Arial" w:cs="Arial"/>
                <w:sz w:val="28"/>
                <w:szCs w:val="28"/>
              </w:rPr>
              <w:br/>
              <w:t>• Be unable to apply for a transfer to a new home</w:t>
            </w:r>
            <w:r w:rsidRPr="00207E1F">
              <w:rPr>
                <w:rFonts w:ascii="Arial" w:hAnsi="Arial" w:cs="Arial"/>
                <w:sz w:val="28"/>
                <w:szCs w:val="28"/>
              </w:rPr>
              <w:br/>
              <w:t>• Be unable to apply for a mutual exchange</w:t>
            </w:r>
            <w:r w:rsidRPr="00207E1F">
              <w:rPr>
                <w:rFonts w:ascii="Arial" w:hAnsi="Arial" w:cs="Arial"/>
                <w:sz w:val="28"/>
                <w:szCs w:val="28"/>
              </w:rPr>
              <w:br/>
              <w:t>• Not be entitled to any improvements to your home which includes external painting, fencing and works such as kitchen replacements and central heating upgrades</w:t>
            </w:r>
            <w:r w:rsidRPr="00207E1F">
              <w:rPr>
                <w:rFonts w:ascii="Arial" w:hAnsi="Arial" w:cs="Arial"/>
                <w:sz w:val="28"/>
                <w:szCs w:val="28"/>
              </w:rPr>
              <w:br/>
              <w:t>• Not be entitled to any cash payment from SLH for compensation or prize winnings</w:t>
            </w:r>
            <w:r w:rsidRPr="00207E1F">
              <w:rPr>
                <w:rFonts w:ascii="Arial" w:hAnsi="Arial" w:cs="Arial"/>
                <w:sz w:val="28"/>
                <w:szCs w:val="28"/>
              </w:rPr>
              <w:br/>
              <w:t>• Unable to take part in any incentive or reward schemes run by SLH</w:t>
            </w:r>
          </w:p>
          <w:p w:rsidR="00207E1F" w:rsidRPr="00207E1F" w:rsidRDefault="00207E1F" w:rsidP="00207E1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207E1F">
              <w:rPr>
                <w:rFonts w:ascii="Arial" w:hAnsi="Arial" w:cs="Arial"/>
                <w:sz w:val="28"/>
                <w:szCs w:val="28"/>
              </w:rPr>
              <w:t>If arrears worsen this can lead to eviction from your home, this can stop you from getting a home with other Social Landlords</w:t>
            </w:r>
          </w:p>
          <w:p w:rsidR="00F73820" w:rsidRDefault="00F73820" w:rsidP="00F7382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73820" w:rsidRDefault="00F73820" w:rsidP="00F73820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207E1F" w:rsidTr="000624B4">
        <w:tc>
          <w:tcPr>
            <w:tcW w:w="3369" w:type="dxa"/>
          </w:tcPr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TV Licence</w:t>
            </w:r>
          </w:p>
        </w:tc>
        <w:tc>
          <w:tcPr>
            <w:tcW w:w="5873" w:type="dxa"/>
          </w:tcPr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Fine </w:t>
            </w:r>
          </w:p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Removal of goods</w:t>
            </w:r>
          </w:p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Imprisonment</w:t>
            </w:r>
          </w:p>
        </w:tc>
      </w:tr>
      <w:tr w:rsidR="00207E1F" w:rsidTr="000624B4">
        <w:tc>
          <w:tcPr>
            <w:tcW w:w="3369" w:type="dxa"/>
          </w:tcPr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Gas / Electricity / Water</w:t>
            </w:r>
          </w:p>
        </w:tc>
        <w:tc>
          <w:tcPr>
            <w:tcW w:w="5873" w:type="dxa"/>
          </w:tcPr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Loss of supply</w:t>
            </w:r>
          </w:p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County Court Judgement</w:t>
            </w:r>
          </w:p>
        </w:tc>
      </w:tr>
      <w:tr w:rsidR="00207E1F" w:rsidTr="000624B4">
        <w:tc>
          <w:tcPr>
            <w:tcW w:w="3369" w:type="dxa"/>
          </w:tcPr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 Tax</w:t>
            </w:r>
          </w:p>
        </w:tc>
        <w:tc>
          <w:tcPr>
            <w:tcW w:w="5873" w:type="dxa"/>
          </w:tcPr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Deduction from wages or benefit</w:t>
            </w:r>
          </w:p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Removal of goods</w:t>
            </w:r>
          </w:p>
          <w:p w:rsidR="00207E1F" w:rsidRDefault="00207E1F" w:rsidP="005F50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Imprisonment</w:t>
            </w:r>
          </w:p>
        </w:tc>
      </w:tr>
    </w:tbl>
    <w:p w:rsidR="000624B4" w:rsidRDefault="000624B4" w:rsidP="00F73820">
      <w:pPr>
        <w:pStyle w:val="NoSpacing"/>
        <w:rPr>
          <w:rFonts w:ascii="Arial" w:hAnsi="Arial" w:cs="Arial"/>
          <w:sz w:val="28"/>
          <w:szCs w:val="28"/>
        </w:rPr>
      </w:pPr>
    </w:p>
    <w:p w:rsidR="00207E1F" w:rsidRDefault="000624B4" w:rsidP="000624B4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624B4">
        <w:rPr>
          <w:rFonts w:ascii="Arial" w:hAnsi="Arial" w:cs="Arial"/>
          <w:sz w:val="28"/>
          <w:szCs w:val="28"/>
        </w:rPr>
        <w:t>If you have any problems paying your rent and bills, or need help budgeting, do not ignore it. Contact SLH. We can help you.</w:t>
      </w:r>
    </w:p>
    <w:p w:rsidR="000624B4" w:rsidRPr="00F73820" w:rsidRDefault="000624B4" w:rsidP="000624B4">
      <w:pPr>
        <w:pStyle w:val="NoSpacing"/>
        <w:jc w:val="center"/>
        <w:rPr>
          <w:rFonts w:ascii="Arial" w:hAnsi="Arial" w:cs="Arial"/>
          <w:sz w:val="28"/>
          <w:szCs w:val="28"/>
        </w:rPr>
      </w:pPr>
    </w:p>
    <w:sectPr w:rsidR="000624B4" w:rsidRPr="00F7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20"/>
    <w:rsid w:val="000624B4"/>
    <w:rsid w:val="00207E1F"/>
    <w:rsid w:val="00AE0633"/>
    <w:rsid w:val="00F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820"/>
    <w:pPr>
      <w:spacing w:after="0" w:line="240" w:lineRule="auto"/>
    </w:pPr>
  </w:style>
  <w:style w:type="table" w:styleId="TableGrid">
    <w:name w:val="Table Grid"/>
    <w:basedOn w:val="TableNormal"/>
    <w:uiPriority w:val="59"/>
    <w:rsid w:val="00F7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820"/>
    <w:pPr>
      <w:spacing w:after="0" w:line="240" w:lineRule="auto"/>
    </w:pPr>
  </w:style>
  <w:style w:type="table" w:styleId="TableGrid">
    <w:name w:val="Table Grid"/>
    <w:basedOn w:val="TableNormal"/>
    <w:uiPriority w:val="59"/>
    <w:rsid w:val="00F7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Kristene Karaski</dc:creator>
  <cp:lastModifiedBy>Kristene Karaski</cp:lastModifiedBy>
  <cp:revision>4</cp:revision>
  <cp:lastPrinted>2014-01-22T10:45:00Z</cp:lastPrinted>
  <dcterms:created xsi:type="dcterms:W3CDTF">2013-12-03T16:20:00Z</dcterms:created>
  <dcterms:modified xsi:type="dcterms:W3CDTF">2014-01-22T10:45:00Z</dcterms:modified>
</cp:coreProperties>
</file>