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21221" w14:textId="77777777" w:rsidR="00F97808" w:rsidRPr="00696E95" w:rsidRDefault="00F97808" w:rsidP="00D71CF3">
      <w:pPr>
        <w:jc w:val="center"/>
        <w:rPr>
          <w:rFonts w:cstheme="minorHAnsi"/>
          <w:b/>
          <w:color w:val="7030A0"/>
          <w:sz w:val="24"/>
          <w:szCs w:val="24"/>
        </w:rPr>
      </w:pPr>
      <w:r w:rsidRPr="00696E95">
        <w:rPr>
          <w:rFonts w:cstheme="minorHAnsi"/>
          <w:b/>
          <w:noProof/>
          <w:sz w:val="24"/>
          <w:szCs w:val="24"/>
          <w:lang w:eastAsia="en-GB"/>
        </w:rPr>
        <w:drawing>
          <wp:anchor distT="0" distB="0" distL="114300" distR="114300" simplePos="0" relativeHeight="251659264" behindDoc="0" locked="0" layoutInCell="1" allowOverlap="1" wp14:anchorId="46FD398A" wp14:editId="7B95346D">
            <wp:simplePos x="2857500" y="914400"/>
            <wp:positionH relativeFrom="margin">
              <wp:align>center</wp:align>
            </wp:positionH>
            <wp:positionV relativeFrom="margin">
              <wp:align>top</wp:align>
            </wp:positionV>
            <wp:extent cx="1600200" cy="8153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ant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0200" cy="815340"/>
                    </a:xfrm>
                    <a:prstGeom prst="rect">
                      <a:avLst/>
                    </a:prstGeom>
                  </pic:spPr>
                </pic:pic>
              </a:graphicData>
            </a:graphic>
            <wp14:sizeRelH relativeFrom="margin">
              <wp14:pctWidth>0</wp14:pctWidth>
            </wp14:sizeRelH>
            <wp14:sizeRelV relativeFrom="margin">
              <wp14:pctHeight>0</wp14:pctHeight>
            </wp14:sizeRelV>
          </wp:anchor>
        </w:drawing>
      </w:r>
    </w:p>
    <w:p w14:paraId="36AE5C6C" w14:textId="77777777" w:rsidR="00F97808" w:rsidRPr="00696E95" w:rsidRDefault="00F97808" w:rsidP="00D71CF3">
      <w:pPr>
        <w:jc w:val="center"/>
        <w:rPr>
          <w:rFonts w:cstheme="minorHAnsi"/>
          <w:b/>
          <w:color w:val="7030A0"/>
          <w:sz w:val="24"/>
          <w:szCs w:val="24"/>
        </w:rPr>
      </w:pPr>
    </w:p>
    <w:p w14:paraId="5A1C6C4E" w14:textId="77777777" w:rsidR="00F97808" w:rsidRPr="00696E95" w:rsidRDefault="00F97808" w:rsidP="00D71CF3">
      <w:pPr>
        <w:jc w:val="center"/>
        <w:rPr>
          <w:rFonts w:cstheme="minorHAnsi"/>
          <w:b/>
          <w:color w:val="7030A0"/>
          <w:sz w:val="24"/>
          <w:szCs w:val="24"/>
          <w:u w:val="single"/>
        </w:rPr>
      </w:pPr>
    </w:p>
    <w:p w14:paraId="6A9A1A95" w14:textId="116E74D9" w:rsidR="00C7232D" w:rsidRPr="00C23FF9" w:rsidRDefault="00D71CF3" w:rsidP="00A37F8D">
      <w:pPr>
        <w:jc w:val="center"/>
        <w:rPr>
          <w:rFonts w:cstheme="minorHAnsi"/>
          <w:b/>
          <w:color w:val="7030A0"/>
          <w:sz w:val="24"/>
          <w:szCs w:val="24"/>
          <w:u w:val="single"/>
        </w:rPr>
      </w:pPr>
      <w:r w:rsidRPr="00C23FF9">
        <w:rPr>
          <w:rFonts w:cstheme="minorHAnsi"/>
          <w:b/>
          <w:color w:val="7030A0"/>
          <w:sz w:val="24"/>
          <w:szCs w:val="24"/>
          <w:u w:val="single"/>
        </w:rPr>
        <w:t>Agenda: Scrutiny.Net</w:t>
      </w:r>
    </w:p>
    <w:p w14:paraId="34FAB540" w14:textId="2802663B" w:rsidR="00D71CF3" w:rsidRPr="00C23FF9" w:rsidRDefault="00D71CF3" w:rsidP="00D71CF3">
      <w:pPr>
        <w:rPr>
          <w:rFonts w:cstheme="minorHAnsi"/>
          <w:sz w:val="24"/>
          <w:szCs w:val="24"/>
        </w:rPr>
      </w:pPr>
      <w:r w:rsidRPr="00C23FF9">
        <w:rPr>
          <w:rFonts w:cstheme="minorHAnsi"/>
          <w:b/>
          <w:sz w:val="24"/>
          <w:szCs w:val="24"/>
        </w:rPr>
        <w:t>Date:</w:t>
      </w:r>
      <w:r w:rsidRPr="00C23FF9">
        <w:rPr>
          <w:rFonts w:cstheme="minorHAnsi"/>
          <w:sz w:val="24"/>
          <w:szCs w:val="24"/>
        </w:rPr>
        <w:t>    </w:t>
      </w:r>
      <w:r w:rsidR="004C17AE" w:rsidRPr="00C23FF9">
        <w:rPr>
          <w:rFonts w:cstheme="minorHAnsi"/>
          <w:sz w:val="24"/>
          <w:szCs w:val="24"/>
        </w:rPr>
        <w:tab/>
      </w:r>
      <w:r w:rsidR="002100B4">
        <w:rPr>
          <w:rFonts w:cs="Arial"/>
          <w:b/>
          <w:color w:val="7030A0"/>
          <w:sz w:val="24"/>
          <w:szCs w:val="24"/>
        </w:rPr>
        <w:t>Wednes</w:t>
      </w:r>
      <w:r w:rsidR="00036734">
        <w:rPr>
          <w:rFonts w:cs="Arial"/>
          <w:b/>
          <w:color w:val="7030A0"/>
          <w:sz w:val="24"/>
          <w:szCs w:val="24"/>
        </w:rPr>
        <w:t>day 1</w:t>
      </w:r>
      <w:r w:rsidR="002100B4">
        <w:rPr>
          <w:rFonts w:cs="Arial"/>
          <w:b/>
          <w:color w:val="7030A0"/>
          <w:sz w:val="24"/>
          <w:szCs w:val="24"/>
        </w:rPr>
        <w:t>1</w:t>
      </w:r>
      <w:r w:rsidR="00036734" w:rsidRPr="00036734">
        <w:rPr>
          <w:rFonts w:cs="Arial"/>
          <w:b/>
          <w:color w:val="7030A0"/>
          <w:sz w:val="24"/>
          <w:szCs w:val="24"/>
          <w:vertAlign w:val="superscript"/>
        </w:rPr>
        <w:t>h</w:t>
      </w:r>
      <w:r w:rsidR="00036734">
        <w:rPr>
          <w:rFonts w:cs="Arial"/>
          <w:b/>
          <w:color w:val="7030A0"/>
          <w:sz w:val="24"/>
          <w:szCs w:val="24"/>
        </w:rPr>
        <w:t xml:space="preserve"> </w:t>
      </w:r>
      <w:r w:rsidR="002100B4">
        <w:rPr>
          <w:rFonts w:cs="Arial"/>
          <w:b/>
          <w:color w:val="7030A0"/>
          <w:sz w:val="24"/>
          <w:szCs w:val="24"/>
        </w:rPr>
        <w:t>April</w:t>
      </w:r>
      <w:r w:rsidR="00036734">
        <w:rPr>
          <w:rFonts w:cs="Arial"/>
          <w:b/>
          <w:color w:val="7030A0"/>
          <w:sz w:val="24"/>
          <w:szCs w:val="24"/>
        </w:rPr>
        <w:t xml:space="preserve"> 201</w:t>
      </w:r>
      <w:r w:rsidR="002100B4">
        <w:rPr>
          <w:rFonts w:cs="Arial"/>
          <w:b/>
          <w:color w:val="7030A0"/>
          <w:sz w:val="24"/>
          <w:szCs w:val="24"/>
        </w:rPr>
        <w:t>8</w:t>
      </w:r>
      <w:r w:rsidR="00D730AD">
        <w:rPr>
          <w:rFonts w:cs="Arial"/>
          <w:b/>
          <w:color w:val="7030A0"/>
          <w:sz w:val="24"/>
          <w:szCs w:val="24"/>
        </w:rPr>
        <w:t xml:space="preserve"> </w:t>
      </w:r>
    </w:p>
    <w:p w14:paraId="11081A0A" w14:textId="77777777" w:rsidR="00D71CF3" w:rsidRPr="00C23FF9" w:rsidRDefault="00D71CF3" w:rsidP="00D71CF3">
      <w:pPr>
        <w:rPr>
          <w:rFonts w:cstheme="minorHAnsi"/>
          <w:sz w:val="24"/>
          <w:szCs w:val="24"/>
        </w:rPr>
      </w:pPr>
      <w:r w:rsidRPr="00C23FF9">
        <w:rPr>
          <w:rFonts w:cstheme="minorHAnsi"/>
          <w:b/>
          <w:sz w:val="24"/>
          <w:szCs w:val="24"/>
        </w:rPr>
        <w:t>Time:</w:t>
      </w:r>
      <w:r w:rsidRPr="00C23FF9">
        <w:rPr>
          <w:rFonts w:cstheme="minorHAnsi"/>
          <w:sz w:val="24"/>
          <w:szCs w:val="24"/>
        </w:rPr>
        <w:t xml:space="preserve">     </w:t>
      </w:r>
      <w:r w:rsidR="004C17AE" w:rsidRPr="00C23FF9">
        <w:rPr>
          <w:rFonts w:cstheme="minorHAnsi"/>
          <w:sz w:val="24"/>
          <w:szCs w:val="24"/>
        </w:rPr>
        <w:tab/>
      </w:r>
      <w:r w:rsidRPr="00C23FF9">
        <w:rPr>
          <w:rFonts w:cstheme="minorHAnsi"/>
          <w:b/>
          <w:color w:val="7030A0"/>
          <w:sz w:val="24"/>
          <w:szCs w:val="24"/>
        </w:rPr>
        <w:t>10.30 – 14.30</w:t>
      </w:r>
      <w:r w:rsidRPr="00C23FF9">
        <w:rPr>
          <w:rFonts w:cstheme="minorHAnsi"/>
          <w:color w:val="7030A0"/>
          <w:sz w:val="24"/>
          <w:szCs w:val="24"/>
        </w:rPr>
        <w:t xml:space="preserve"> </w:t>
      </w:r>
    </w:p>
    <w:p w14:paraId="0007EB21" w14:textId="7BB12DA0" w:rsidR="002100B4" w:rsidRPr="002100B4" w:rsidRDefault="00D71CF3" w:rsidP="00A37F8D">
      <w:pPr>
        <w:rPr>
          <w:rFonts w:cstheme="minorHAnsi"/>
          <w:b/>
        </w:rPr>
      </w:pPr>
      <w:r w:rsidRPr="00150CB4">
        <w:rPr>
          <w:rFonts w:cstheme="minorHAnsi"/>
          <w:b/>
          <w:sz w:val="24"/>
          <w:szCs w:val="24"/>
        </w:rPr>
        <w:t>Place:</w:t>
      </w:r>
      <w:r w:rsidRPr="00150CB4">
        <w:rPr>
          <w:rFonts w:cstheme="minorHAnsi"/>
          <w:sz w:val="24"/>
          <w:szCs w:val="24"/>
        </w:rPr>
        <w:t>   </w:t>
      </w:r>
      <w:r w:rsidR="004C17AE" w:rsidRPr="00150CB4">
        <w:rPr>
          <w:rFonts w:cstheme="minorHAnsi"/>
          <w:sz w:val="24"/>
          <w:szCs w:val="24"/>
        </w:rPr>
        <w:tab/>
      </w:r>
      <w:r w:rsidR="002100B4" w:rsidRPr="002100B4">
        <w:rPr>
          <w:rFonts w:cstheme="minorHAnsi"/>
          <w:b/>
        </w:rPr>
        <w:t>Habinteg Housing</w:t>
      </w:r>
      <w:r w:rsidR="00A37F8D">
        <w:rPr>
          <w:rFonts w:cstheme="minorHAnsi"/>
          <w:b/>
        </w:rPr>
        <w:t xml:space="preserve">, </w:t>
      </w:r>
      <w:r w:rsidR="002100B4" w:rsidRPr="002100B4">
        <w:rPr>
          <w:rFonts w:cstheme="minorHAnsi"/>
          <w:b/>
        </w:rPr>
        <w:t>Chapman House, Unit 1, Adwalton Business Park</w:t>
      </w:r>
    </w:p>
    <w:p w14:paraId="68883CF7" w14:textId="3AA72EAC" w:rsidR="002100B4" w:rsidRPr="002100B4" w:rsidRDefault="002100B4" w:rsidP="002100B4">
      <w:pPr>
        <w:ind w:left="720" w:firstLine="720"/>
        <w:rPr>
          <w:rFonts w:cstheme="minorHAnsi"/>
          <w:b/>
        </w:rPr>
      </w:pPr>
      <w:r w:rsidRPr="002100B4">
        <w:rPr>
          <w:rFonts w:cstheme="minorHAnsi"/>
          <w:b/>
        </w:rPr>
        <w:t>132 Wakefield Road, Drighlington, Bradford, BD11 1DR</w:t>
      </w:r>
    </w:p>
    <w:p w14:paraId="64D35524" w14:textId="77777777" w:rsidR="002100B4" w:rsidRPr="002100B4" w:rsidRDefault="00D730AD" w:rsidP="002100B4">
      <w:pPr>
        <w:pStyle w:val="NoSpacing"/>
        <w:rPr>
          <w:b/>
          <w:color w:val="7030A0"/>
        </w:rPr>
      </w:pPr>
      <w:r w:rsidRPr="002100B4">
        <w:rPr>
          <w:b/>
          <w:color w:val="7030A0"/>
        </w:rPr>
        <w:t>Drivers:</w:t>
      </w:r>
    </w:p>
    <w:p w14:paraId="4999B97C" w14:textId="77777777" w:rsidR="002E0E45" w:rsidRDefault="002100B4" w:rsidP="002100B4">
      <w:pPr>
        <w:pStyle w:val="NoSpacing"/>
      </w:pPr>
      <w:r>
        <w:t xml:space="preserve">It is easy to access from the M62. </w:t>
      </w:r>
    </w:p>
    <w:p w14:paraId="221F684D" w14:textId="1DF7E1AF" w:rsidR="002100B4" w:rsidRPr="002100B4" w:rsidRDefault="002100B4" w:rsidP="002100B4">
      <w:pPr>
        <w:pStyle w:val="NoSpacing"/>
      </w:pPr>
      <w:r>
        <w:t xml:space="preserve">There is another meeting event at the venue so parking is tight, you may need to park </w:t>
      </w:r>
      <w:r w:rsidR="0075517C">
        <w:t xml:space="preserve">at the side of the road, or </w:t>
      </w:r>
      <w:r>
        <w:t>in the village and walk in if there is no parking at the venue or adjoining disused pub.</w:t>
      </w:r>
    </w:p>
    <w:p w14:paraId="0340AAFD" w14:textId="077F3FB0" w:rsidR="00D730AD" w:rsidRPr="00F15392" w:rsidRDefault="00D730AD" w:rsidP="00F15392">
      <w:pPr>
        <w:pStyle w:val="NoSpacing"/>
        <w:rPr>
          <w:b/>
          <w:color w:val="7030A0"/>
        </w:rPr>
      </w:pPr>
      <w:r w:rsidRPr="00F15392">
        <w:rPr>
          <w:b/>
          <w:color w:val="7030A0"/>
        </w:rPr>
        <w:t>Train travellers</w:t>
      </w:r>
    </w:p>
    <w:p w14:paraId="1409901F" w14:textId="0954C634" w:rsidR="002100B4" w:rsidRDefault="003278C8" w:rsidP="00F15392">
      <w:pPr>
        <w:pStyle w:val="NoSpacing"/>
      </w:pPr>
      <w:r w:rsidRPr="00A37F8D">
        <w:rPr>
          <w:highlight w:val="yellow"/>
        </w:rPr>
        <w:t>A few</w:t>
      </w:r>
      <w:r w:rsidR="002100B4" w:rsidRPr="00A37F8D">
        <w:rPr>
          <w:highlight w:val="yellow"/>
        </w:rPr>
        <w:t xml:space="preserve"> </w:t>
      </w:r>
      <w:r w:rsidRPr="00A37F8D">
        <w:rPr>
          <w:highlight w:val="yellow"/>
        </w:rPr>
        <w:t xml:space="preserve">are getting </w:t>
      </w:r>
      <w:r w:rsidR="002100B4" w:rsidRPr="00A37F8D">
        <w:rPr>
          <w:highlight w:val="yellow"/>
        </w:rPr>
        <w:t xml:space="preserve">a taxi from Leeds Station at 9.45 </w:t>
      </w:r>
      <w:r w:rsidR="00A37F8D">
        <w:rPr>
          <w:highlight w:val="yellow"/>
        </w:rPr>
        <w:t xml:space="preserve">- </w:t>
      </w:r>
      <w:r w:rsidR="002100B4" w:rsidRPr="00A37F8D">
        <w:rPr>
          <w:color w:val="FF0000"/>
          <w:highlight w:val="yellow"/>
        </w:rPr>
        <w:t>if anyone wants to share</w:t>
      </w:r>
      <w:r w:rsidR="003A637B" w:rsidRPr="00A37F8D">
        <w:rPr>
          <w:color w:val="FF0000"/>
          <w:highlight w:val="yellow"/>
        </w:rPr>
        <w:t xml:space="preserve"> at taxi</w:t>
      </w:r>
      <w:r w:rsidRPr="00A37F8D">
        <w:rPr>
          <w:color w:val="FF0000"/>
          <w:highlight w:val="yellow"/>
        </w:rPr>
        <w:t xml:space="preserve"> on me</w:t>
      </w:r>
      <w:r w:rsidR="002100B4" w:rsidRPr="00A37F8D">
        <w:rPr>
          <w:color w:val="FF0000"/>
          <w:highlight w:val="yellow"/>
        </w:rPr>
        <w:t>– let me know</w:t>
      </w:r>
      <w:r w:rsidR="00A37F8D" w:rsidRPr="00A37F8D">
        <w:rPr>
          <w:color w:val="C00000"/>
          <w:highlight w:val="yellow"/>
        </w:rPr>
        <w:t xml:space="preserve"> asap</w:t>
      </w:r>
    </w:p>
    <w:p w14:paraId="28843822" w14:textId="2323C55D" w:rsidR="002100B4" w:rsidRDefault="002100B4" w:rsidP="00F15392">
      <w:pPr>
        <w:pStyle w:val="NoSpacing"/>
      </w:pPr>
      <w:r>
        <w:t>Bradford station is closer</w:t>
      </w:r>
      <w:r w:rsidR="00A37F8D">
        <w:t>.</w:t>
      </w:r>
    </w:p>
    <w:p w14:paraId="1B75133C" w14:textId="77777777" w:rsidR="00D744CF" w:rsidRDefault="00D744CF" w:rsidP="00F15392">
      <w:pPr>
        <w:pStyle w:val="NoSpacing"/>
      </w:pPr>
    </w:p>
    <w:p w14:paraId="233EF1AE" w14:textId="77777777" w:rsidR="00036734" w:rsidRPr="00036734" w:rsidRDefault="00036734" w:rsidP="00036734">
      <w:pPr>
        <w:pStyle w:val="ListParagraph"/>
      </w:pPr>
    </w:p>
    <w:p w14:paraId="40CA7481" w14:textId="77777777" w:rsidR="00D71CF3" w:rsidRPr="00960DF3" w:rsidRDefault="0001069A" w:rsidP="00036734">
      <w:pPr>
        <w:pStyle w:val="ListParagraph"/>
        <w:numPr>
          <w:ilvl w:val="1"/>
          <w:numId w:val="1"/>
        </w:numPr>
        <w:rPr>
          <w:rFonts w:cstheme="minorHAnsi"/>
          <w:b/>
          <w:color w:val="C00000"/>
          <w:sz w:val="24"/>
          <w:szCs w:val="24"/>
        </w:rPr>
      </w:pPr>
      <w:r w:rsidRPr="00960DF3">
        <w:rPr>
          <w:rFonts w:cstheme="minorHAnsi"/>
          <w:b/>
          <w:color w:val="C00000"/>
          <w:sz w:val="24"/>
          <w:szCs w:val="24"/>
        </w:rPr>
        <w:tab/>
      </w:r>
      <w:r w:rsidR="00D71CF3" w:rsidRPr="00960DF3">
        <w:rPr>
          <w:rFonts w:cstheme="minorHAnsi"/>
          <w:b/>
          <w:color w:val="C00000"/>
          <w:sz w:val="24"/>
          <w:szCs w:val="24"/>
        </w:rPr>
        <w:t xml:space="preserve">Welcome and </w:t>
      </w:r>
      <w:r w:rsidR="0015061B">
        <w:rPr>
          <w:rFonts w:cstheme="minorHAnsi"/>
          <w:b/>
          <w:color w:val="C00000"/>
          <w:sz w:val="24"/>
          <w:szCs w:val="24"/>
        </w:rPr>
        <w:t>Introductions</w:t>
      </w:r>
    </w:p>
    <w:p w14:paraId="31E45FF7" w14:textId="77777777" w:rsidR="009F0AF6" w:rsidRDefault="009F0AF6" w:rsidP="001945D3">
      <w:pPr>
        <w:pStyle w:val="NoSpacing"/>
        <w:rPr>
          <w:sz w:val="24"/>
          <w:szCs w:val="24"/>
        </w:rPr>
      </w:pPr>
      <w:r w:rsidRPr="009F0AF6">
        <w:rPr>
          <w:b/>
          <w:color w:val="7030A0"/>
          <w:sz w:val="24"/>
          <w:szCs w:val="24"/>
        </w:rPr>
        <w:t>10.35</w:t>
      </w:r>
      <w:r w:rsidRPr="009F0AF6">
        <w:rPr>
          <w:b/>
          <w:color w:val="7030A0"/>
          <w:sz w:val="24"/>
          <w:szCs w:val="24"/>
        </w:rPr>
        <w:tab/>
      </w:r>
      <w:r>
        <w:rPr>
          <w:sz w:val="24"/>
          <w:szCs w:val="24"/>
        </w:rPr>
        <w:tab/>
      </w:r>
      <w:r w:rsidRPr="001E72CD">
        <w:rPr>
          <w:b/>
          <w:color w:val="C00000"/>
          <w:sz w:val="24"/>
          <w:szCs w:val="24"/>
        </w:rPr>
        <w:t>Presentation and</w:t>
      </w:r>
      <w:r w:rsidR="00511557" w:rsidRPr="001E72CD">
        <w:rPr>
          <w:b/>
          <w:color w:val="C00000"/>
          <w:sz w:val="24"/>
          <w:szCs w:val="24"/>
        </w:rPr>
        <w:t xml:space="preserve"> d</w:t>
      </w:r>
      <w:r w:rsidRPr="001E72CD">
        <w:rPr>
          <w:b/>
          <w:color w:val="C00000"/>
          <w:sz w:val="24"/>
          <w:szCs w:val="24"/>
        </w:rPr>
        <w:t>iscussion</w:t>
      </w:r>
    </w:p>
    <w:p w14:paraId="76B1B7A8" w14:textId="77777777" w:rsidR="001E72CD" w:rsidRDefault="00D744CF" w:rsidP="0015061B">
      <w:pPr>
        <w:pStyle w:val="NoSpacing"/>
        <w:ind w:left="1440"/>
        <w:rPr>
          <w:b/>
          <w:color w:val="7030A0"/>
          <w:sz w:val="24"/>
          <w:szCs w:val="24"/>
        </w:rPr>
      </w:pPr>
      <w:r>
        <w:rPr>
          <w:b/>
          <w:color w:val="7030A0"/>
          <w:sz w:val="24"/>
          <w:szCs w:val="24"/>
        </w:rPr>
        <w:t>Regulator of Social Housing - New value for Money standard</w:t>
      </w:r>
    </w:p>
    <w:p w14:paraId="21425E2D" w14:textId="104B9240" w:rsidR="0015061B" w:rsidRDefault="00D744CF" w:rsidP="0015061B">
      <w:pPr>
        <w:pStyle w:val="NoSpacing"/>
        <w:ind w:left="1440"/>
        <w:rPr>
          <w:b/>
          <w:color w:val="7030A0"/>
          <w:sz w:val="24"/>
          <w:szCs w:val="24"/>
        </w:rPr>
      </w:pPr>
      <w:r>
        <w:rPr>
          <w:b/>
          <w:color w:val="7030A0"/>
          <w:sz w:val="24"/>
          <w:szCs w:val="24"/>
        </w:rPr>
        <w:t xml:space="preserve">How </w:t>
      </w:r>
      <w:r w:rsidR="00A1281E">
        <w:rPr>
          <w:b/>
          <w:color w:val="7030A0"/>
          <w:sz w:val="24"/>
          <w:szCs w:val="24"/>
        </w:rPr>
        <w:t>can we engage</w:t>
      </w:r>
      <w:r>
        <w:rPr>
          <w:b/>
          <w:color w:val="7030A0"/>
          <w:sz w:val="24"/>
          <w:szCs w:val="24"/>
        </w:rPr>
        <w:t xml:space="preserve"> tenants?</w:t>
      </w:r>
    </w:p>
    <w:p w14:paraId="0A2396DA" w14:textId="7E285D71" w:rsidR="00036734" w:rsidRDefault="00D744CF" w:rsidP="0015061B">
      <w:pPr>
        <w:pStyle w:val="NoSpacing"/>
        <w:ind w:left="1440"/>
        <w:rPr>
          <w:b/>
          <w:sz w:val="24"/>
          <w:szCs w:val="24"/>
        </w:rPr>
      </w:pPr>
      <w:r>
        <w:rPr>
          <w:b/>
          <w:sz w:val="24"/>
          <w:szCs w:val="24"/>
        </w:rPr>
        <w:t>Yvonne Davies</w:t>
      </w:r>
    </w:p>
    <w:p w14:paraId="125EED02" w14:textId="77777777" w:rsidR="0015061B" w:rsidRPr="0015061B" w:rsidRDefault="0015061B" w:rsidP="0015061B">
      <w:pPr>
        <w:pStyle w:val="NoSpacing"/>
        <w:ind w:left="1440"/>
        <w:rPr>
          <w:b/>
          <w:color w:val="7030A0"/>
          <w:sz w:val="24"/>
          <w:szCs w:val="24"/>
        </w:rPr>
      </w:pPr>
    </w:p>
    <w:p w14:paraId="0F2E372A" w14:textId="72EC7852" w:rsidR="00DB7FE3" w:rsidRDefault="00D744CF" w:rsidP="00036734">
      <w:pPr>
        <w:pStyle w:val="NoSpacing"/>
        <w:ind w:left="1440"/>
        <w:rPr>
          <w:rFonts w:cstheme="minorHAnsi"/>
          <w:sz w:val="24"/>
          <w:szCs w:val="24"/>
        </w:rPr>
      </w:pPr>
      <w:r>
        <w:rPr>
          <w:rFonts w:cstheme="minorHAnsi"/>
          <w:sz w:val="24"/>
          <w:szCs w:val="24"/>
        </w:rPr>
        <w:t>The new standard directive is out. The indicators are mainly financial, but we know that customers are good at spotting waste and identifying changes which lead to improved services and reduced costs.</w:t>
      </w:r>
    </w:p>
    <w:p w14:paraId="3A0BC17D" w14:textId="2B3579E3" w:rsidR="00D744CF" w:rsidRPr="00D744CF" w:rsidRDefault="00D744CF" w:rsidP="00D744CF">
      <w:pPr>
        <w:pStyle w:val="NoSpacing"/>
        <w:ind w:left="1440"/>
        <w:rPr>
          <w:rFonts w:cstheme="minorHAnsi"/>
          <w:sz w:val="24"/>
          <w:szCs w:val="24"/>
        </w:rPr>
      </w:pPr>
      <w:r>
        <w:rPr>
          <w:rFonts w:cstheme="minorHAnsi"/>
          <w:sz w:val="24"/>
          <w:szCs w:val="24"/>
        </w:rPr>
        <w:t>There is still a need to demonstrate VFM to stakeholders and to publish this in any easy to understand way. How can we do this?</w:t>
      </w:r>
    </w:p>
    <w:p w14:paraId="3E5481FB" w14:textId="77777777" w:rsidR="00D744CF" w:rsidRDefault="00D744CF" w:rsidP="00036734">
      <w:pPr>
        <w:pStyle w:val="NoSpacing"/>
        <w:ind w:left="1440"/>
        <w:rPr>
          <w:rFonts w:cstheme="minorHAnsi"/>
          <w:sz w:val="24"/>
          <w:szCs w:val="24"/>
        </w:rPr>
      </w:pPr>
      <w:r>
        <w:rPr>
          <w:rFonts w:cstheme="minorHAnsi"/>
          <w:sz w:val="24"/>
          <w:szCs w:val="24"/>
        </w:rPr>
        <w:t>How can we focus customers on VFM in their work with us?</w:t>
      </w:r>
    </w:p>
    <w:p w14:paraId="15E97B82" w14:textId="327525B0" w:rsidR="00D744CF" w:rsidRPr="0015061B" w:rsidRDefault="00D744CF" w:rsidP="00036734">
      <w:pPr>
        <w:pStyle w:val="NoSpacing"/>
        <w:ind w:left="1440"/>
        <w:rPr>
          <w:rFonts w:cstheme="minorHAnsi"/>
          <w:sz w:val="24"/>
          <w:szCs w:val="24"/>
        </w:rPr>
      </w:pPr>
      <w:r>
        <w:rPr>
          <w:rFonts w:cstheme="minorHAnsi"/>
          <w:sz w:val="24"/>
          <w:szCs w:val="24"/>
        </w:rPr>
        <w:t>How can we engage customers in setting and measuring the qualitative indicators on value for money?</w:t>
      </w:r>
    </w:p>
    <w:p w14:paraId="7B07118F" w14:textId="77777777" w:rsidR="0015061B" w:rsidRDefault="0015061B" w:rsidP="001945D3">
      <w:pPr>
        <w:pStyle w:val="NoSpacing"/>
        <w:rPr>
          <w:sz w:val="24"/>
          <w:szCs w:val="24"/>
        </w:rPr>
      </w:pPr>
    </w:p>
    <w:p w14:paraId="593989D8" w14:textId="56DA248B" w:rsidR="00662DAD" w:rsidRPr="00DB7FE3" w:rsidRDefault="004D7D90" w:rsidP="001945D3">
      <w:pPr>
        <w:pStyle w:val="NoSpacing"/>
        <w:rPr>
          <w:b/>
          <w:color w:val="C00000"/>
          <w:sz w:val="24"/>
          <w:szCs w:val="24"/>
        </w:rPr>
      </w:pPr>
      <w:r w:rsidRPr="00960DF3">
        <w:rPr>
          <w:b/>
          <w:color w:val="C00000"/>
          <w:sz w:val="24"/>
          <w:szCs w:val="24"/>
        </w:rPr>
        <w:t>11.</w:t>
      </w:r>
      <w:r w:rsidR="002C1EB9">
        <w:rPr>
          <w:b/>
          <w:color w:val="C00000"/>
          <w:sz w:val="24"/>
          <w:szCs w:val="24"/>
        </w:rPr>
        <w:t>15</w:t>
      </w:r>
      <w:r w:rsidR="00DB7FE3">
        <w:rPr>
          <w:b/>
          <w:color w:val="C00000"/>
          <w:sz w:val="24"/>
          <w:szCs w:val="24"/>
        </w:rPr>
        <w:tab/>
      </w:r>
      <w:r w:rsidR="00DB7FE3">
        <w:rPr>
          <w:b/>
          <w:color w:val="C00000"/>
          <w:sz w:val="24"/>
          <w:szCs w:val="24"/>
        </w:rPr>
        <w:tab/>
        <w:t>Tea and coffee break</w:t>
      </w:r>
      <w:r w:rsidR="00036734">
        <w:rPr>
          <w:b/>
          <w:color w:val="C00000"/>
          <w:sz w:val="24"/>
          <w:szCs w:val="24"/>
        </w:rPr>
        <w:t xml:space="preserve"> </w:t>
      </w:r>
    </w:p>
    <w:p w14:paraId="3E52E544" w14:textId="0B435D8F" w:rsidR="00F15392" w:rsidRPr="005C56ED" w:rsidRDefault="004D7D90" w:rsidP="005C56ED">
      <w:pPr>
        <w:pStyle w:val="NoSpacing"/>
        <w:ind w:left="1440"/>
        <w:rPr>
          <w:b/>
          <w:color w:val="7030A0"/>
          <w:sz w:val="24"/>
          <w:szCs w:val="24"/>
        </w:rPr>
      </w:pPr>
      <w:r>
        <w:rPr>
          <w:b/>
          <w:color w:val="7030A0"/>
          <w:sz w:val="24"/>
          <w:szCs w:val="24"/>
        </w:rPr>
        <w:tab/>
      </w:r>
    </w:p>
    <w:p w14:paraId="0D323793" w14:textId="77777777" w:rsidR="00F15392" w:rsidRDefault="00F15392" w:rsidP="0015061B">
      <w:pPr>
        <w:pStyle w:val="NoSpacing"/>
        <w:ind w:left="1440"/>
        <w:rPr>
          <w:sz w:val="24"/>
          <w:szCs w:val="24"/>
        </w:rPr>
      </w:pPr>
    </w:p>
    <w:p w14:paraId="0433320E" w14:textId="3338E97E" w:rsidR="005124F2" w:rsidRDefault="005124F2" w:rsidP="00036734">
      <w:pPr>
        <w:pStyle w:val="NoSpacing"/>
        <w:ind w:left="1440" w:hanging="1440"/>
        <w:rPr>
          <w:b/>
          <w:sz w:val="24"/>
          <w:szCs w:val="24"/>
        </w:rPr>
      </w:pPr>
      <w:r w:rsidRPr="00A37F8D">
        <w:rPr>
          <w:b/>
          <w:color w:val="7030A0"/>
          <w:sz w:val="24"/>
          <w:szCs w:val="24"/>
        </w:rPr>
        <w:t>11.</w:t>
      </w:r>
      <w:r w:rsidR="002C1EB9" w:rsidRPr="00A37F8D">
        <w:rPr>
          <w:b/>
          <w:color w:val="7030A0"/>
          <w:sz w:val="24"/>
          <w:szCs w:val="24"/>
        </w:rPr>
        <w:t>30</w:t>
      </w:r>
      <w:r w:rsidR="0015061B">
        <w:rPr>
          <w:b/>
          <w:sz w:val="24"/>
          <w:szCs w:val="24"/>
        </w:rPr>
        <w:tab/>
      </w:r>
      <w:r w:rsidRPr="001E72CD">
        <w:rPr>
          <w:b/>
          <w:color w:val="C00000"/>
          <w:sz w:val="24"/>
          <w:szCs w:val="24"/>
        </w:rPr>
        <w:t xml:space="preserve">Presentation and discussion </w:t>
      </w:r>
    </w:p>
    <w:p w14:paraId="17126E78" w14:textId="70A8C531" w:rsidR="005124F2" w:rsidRDefault="002C1EB9" w:rsidP="005124F2">
      <w:pPr>
        <w:pStyle w:val="NoSpacing"/>
        <w:ind w:left="1440"/>
        <w:rPr>
          <w:b/>
          <w:color w:val="7030A0"/>
          <w:sz w:val="24"/>
          <w:szCs w:val="24"/>
        </w:rPr>
      </w:pPr>
      <w:r>
        <w:rPr>
          <w:b/>
          <w:color w:val="7030A0"/>
          <w:sz w:val="24"/>
          <w:szCs w:val="24"/>
        </w:rPr>
        <w:t xml:space="preserve">Customer Satisfaction: </w:t>
      </w:r>
      <w:r w:rsidR="005124F2" w:rsidRPr="005124F2">
        <w:rPr>
          <w:b/>
          <w:color w:val="7030A0"/>
          <w:sz w:val="24"/>
          <w:szCs w:val="24"/>
        </w:rPr>
        <w:t>Views taken into account and acted upon</w:t>
      </w:r>
    </w:p>
    <w:p w14:paraId="63B40F87" w14:textId="2312CCE0" w:rsidR="005124F2" w:rsidRDefault="005124F2" w:rsidP="005124F2">
      <w:pPr>
        <w:pStyle w:val="NoSpacing"/>
        <w:ind w:left="1440"/>
        <w:rPr>
          <w:b/>
          <w:sz w:val="24"/>
          <w:szCs w:val="24"/>
        </w:rPr>
      </w:pPr>
      <w:r w:rsidRPr="005124F2">
        <w:rPr>
          <w:b/>
          <w:sz w:val="24"/>
          <w:szCs w:val="24"/>
        </w:rPr>
        <w:t>Yvonne Davies</w:t>
      </w:r>
      <w:r>
        <w:rPr>
          <w:b/>
          <w:sz w:val="24"/>
          <w:szCs w:val="24"/>
        </w:rPr>
        <w:t xml:space="preserve"> </w:t>
      </w:r>
    </w:p>
    <w:p w14:paraId="234A809F" w14:textId="7C352608" w:rsidR="005124F2" w:rsidRDefault="005124F2" w:rsidP="005124F2">
      <w:pPr>
        <w:pStyle w:val="NoSpacing"/>
        <w:ind w:left="1440"/>
        <w:rPr>
          <w:b/>
          <w:sz w:val="24"/>
          <w:szCs w:val="24"/>
        </w:rPr>
      </w:pPr>
    </w:p>
    <w:p w14:paraId="19E6F0C7" w14:textId="77777777" w:rsidR="001E72CD" w:rsidRDefault="002C1EB9" w:rsidP="002C1EB9">
      <w:pPr>
        <w:pStyle w:val="NoSpacing"/>
        <w:ind w:left="1440"/>
        <w:rPr>
          <w:sz w:val="24"/>
          <w:szCs w:val="24"/>
        </w:rPr>
      </w:pPr>
      <w:r>
        <w:rPr>
          <w:sz w:val="24"/>
          <w:szCs w:val="24"/>
        </w:rPr>
        <w:lastRenderedPageBreak/>
        <w:t xml:space="preserve">Generally, we don’t do that well on this </w:t>
      </w:r>
      <w:r w:rsidR="005124F2">
        <w:rPr>
          <w:sz w:val="24"/>
          <w:szCs w:val="24"/>
        </w:rPr>
        <w:t xml:space="preserve">Housemark Indicator. </w:t>
      </w:r>
    </w:p>
    <w:p w14:paraId="050584C4" w14:textId="6D6A1650" w:rsidR="001E72CD" w:rsidRDefault="001E72CD" w:rsidP="002C1EB9">
      <w:pPr>
        <w:pStyle w:val="NoSpacing"/>
        <w:ind w:left="1440"/>
        <w:rPr>
          <w:sz w:val="24"/>
          <w:szCs w:val="24"/>
        </w:rPr>
      </w:pPr>
      <w:r>
        <w:rPr>
          <w:sz w:val="24"/>
          <w:szCs w:val="24"/>
        </w:rPr>
        <w:t>Southway</w:t>
      </w:r>
      <w:r w:rsidR="005124F2">
        <w:rPr>
          <w:sz w:val="24"/>
          <w:szCs w:val="24"/>
        </w:rPr>
        <w:t xml:space="preserve"> have been doing some research into “best in class”. </w:t>
      </w:r>
    </w:p>
    <w:p w14:paraId="1E00EBAE" w14:textId="33A8ABDB" w:rsidR="005124F2" w:rsidRPr="005124F2" w:rsidRDefault="005124F2" w:rsidP="002C1EB9">
      <w:pPr>
        <w:pStyle w:val="NoSpacing"/>
        <w:ind w:left="1440"/>
        <w:rPr>
          <w:sz w:val="24"/>
          <w:szCs w:val="24"/>
        </w:rPr>
      </w:pPr>
      <w:r>
        <w:rPr>
          <w:sz w:val="24"/>
          <w:szCs w:val="24"/>
        </w:rPr>
        <w:t>We will share what we have learnt so far and</w:t>
      </w:r>
      <w:r w:rsidR="002C1EB9">
        <w:rPr>
          <w:sz w:val="24"/>
          <w:szCs w:val="24"/>
        </w:rPr>
        <w:t xml:space="preserve"> discuss together what </w:t>
      </w:r>
      <w:r w:rsidR="001E72CD">
        <w:rPr>
          <w:sz w:val="24"/>
          <w:szCs w:val="24"/>
        </w:rPr>
        <w:t xml:space="preserve">we do and </w:t>
      </w:r>
      <w:r w:rsidR="002C1EB9">
        <w:rPr>
          <w:sz w:val="24"/>
          <w:szCs w:val="24"/>
        </w:rPr>
        <w:t xml:space="preserve">might </w:t>
      </w:r>
      <w:r w:rsidR="001E72CD">
        <w:rPr>
          <w:sz w:val="24"/>
          <w:szCs w:val="24"/>
        </w:rPr>
        <w:t xml:space="preserve">do </w:t>
      </w:r>
      <w:r w:rsidR="002C1EB9">
        <w:rPr>
          <w:sz w:val="24"/>
          <w:szCs w:val="24"/>
        </w:rPr>
        <w:t>increase this</w:t>
      </w:r>
      <w:r w:rsidR="001E72CD">
        <w:rPr>
          <w:sz w:val="24"/>
          <w:szCs w:val="24"/>
        </w:rPr>
        <w:t xml:space="preserve"> satisfaction</w:t>
      </w:r>
      <w:r w:rsidR="002C1EB9">
        <w:rPr>
          <w:sz w:val="24"/>
          <w:szCs w:val="24"/>
        </w:rPr>
        <w:t xml:space="preserve"> indicator</w:t>
      </w:r>
      <w:r w:rsidR="001E72CD">
        <w:rPr>
          <w:sz w:val="24"/>
          <w:szCs w:val="24"/>
        </w:rPr>
        <w:t xml:space="preserve"> </w:t>
      </w:r>
    </w:p>
    <w:p w14:paraId="5A8ABC05" w14:textId="3924B0AF" w:rsidR="00036734" w:rsidRDefault="005124F2" w:rsidP="00036734">
      <w:pPr>
        <w:pStyle w:val="NoSpacing"/>
        <w:ind w:left="1440" w:hanging="1440"/>
        <w:rPr>
          <w:b/>
          <w:sz w:val="24"/>
          <w:szCs w:val="24"/>
        </w:rPr>
      </w:pPr>
      <w:r>
        <w:rPr>
          <w:b/>
          <w:color w:val="C00000"/>
          <w:sz w:val="24"/>
          <w:szCs w:val="24"/>
        </w:rPr>
        <w:tab/>
      </w:r>
      <w:r w:rsidR="00036734">
        <w:rPr>
          <w:b/>
          <w:sz w:val="24"/>
          <w:szCs w:val="24"/>
        </w:rPr>
        <w:t xml:space="preserve"> </w:t>
      </w:r>
    </w:p>
    <w:p w14:paraId="6455A1C5" w14:textId="5FCFD1C6" w:rsidR="002C1EB9" w:rsidRPr="0084528B" w:rsidRDefault="002C1EB9" w:rsidP="0084528B">
      <w:pPr>
        <w:pStyle w:val="NoSpacing"/>
        <w:rPr>
          <w:b/>
          <w:color w:val="C00000"/>
          <w:sz w:val="24"/>
          <w:szCs w:val="24"/>
        </w:rPr>
      </w:pPr>
      <w:r w:rsidRPr="00A37F8D">
        <w:rPr>
          <w:b/>
          <w:color w:val="7030A0"/>
          <w:sz w:val="24"/>
          <w:szCs w:val="24"/>
        </w:rPr>
        <w:t>12.</w:t>
      </w:r>
      <w:r w:rsidR="00B3725D" w:rsidRPr="00A37F8D">
        <w:rPr>
          <w:b/>
          <w:color w:val="7030A0"/>
          <w:sz w:val="24"/>
          <w:szCs w:val="24"/>
        </w:rPr>
        <w:t>15</w:t>
      </w:r>
      <w:r>
        <w:rPr>
          <w:b/>
          <w:color w:val="C00000"/>
          <w:sz w:val="24"/>
          <w:szCs w:val="24"/>
        </w:rPr>
        <w:tab/>
      </w:r>
      <w:r>
        <w:rPr>
          <w:b/>
          <w:color w:val="C00000"/>
          <w:sz w:val="24"/>
          <w:szCs w:val="24"/>
        </w:rPr>
        <w:tab/>
      </w:r>
      <w:bookmarkStart w:id="0" w:name="_GoBack"/>
      <w:bookmarkEnd w:id="0"/>
      <w:r w:rsidRPr="0084528B">
        <w:rPr>
          <w:b/>
          <w:color w:val="C00000"/>
          <w:sz w:val="24"/>
          <w:szCs w:val="24"/>
        </w:rPr>
        <w:t>On the couch – requests from members</w:t>
      </w:r>
    </w:p>
    <w:p w14:paraId="7BDF419E" w14:textId="77777777" w:rsidR="00036734" w:rsidRDefault="00036734" w:rsidP="00036734">
      <w:pPr>
        <w:pStyle w:val="NoSpacing"/>
        <w:ind w:left="1440"/>
        <w:rPr>
          <w:b/>
          <w:color w:val="7030A0"/>
          <w:sz w:val="24"/>
          <w:szCs w:val="24"/>
        </w:rPr>
      </w:pPr>
    </w:p>
    <w:p w14:paraId="5DC2BEBA" w14:textId="7FD74851" w:rsidR="001E72CD" w:rsidRDefault="001E72CD" w:rsidP="001E72CD">
      <w:pPr>
        <w:pStyle w:val="NoSpacing"/>
        <w:numPr>
          <w:ilvl w:val="0"/>
          <w:numId w:val="10"/>
        </w:numPr>
        <w:rPr>
          <w:sz w:val="24"/>
          <w:szCs w:val="24"/>
        </w:rPr>
      </w:pPr>
      <w:r>
        <w:rPr>
          <w:sz w:val="24"/>
          <w:szCs w:val="24"/>
        </w:rPr>
        <w:t>Update on discussions at CfPS with the National Tenant Organisations and HACT</w:t>
      </w:r>
      <w:r w:rsidR="00AF47AC">
        <w:rPr>
          <w:sz w:val="24"/>
          <w:szCs w:val="24"/>
        </w:rPr>
        <w:t xml:space="preserve"> (YD)</w:t>
      </w:r>
    </w:p>
    <w:p w14:paraId="1D99F0E9" w14:textId="018607D3" w:rsidR="001E72CD" w:rsidRDefault="001E72CD" w:rsidP="001E72CD">
      <w:pPr>
        <w:pStyle w:val="NoSpacing"/>
        <w:numPr>
          <w:ilvl w:val="0"/>
          <w:numId w:val="10"/>
        </w:numPr>
        <w:rPr>
          <w:sz w:val="24"/>
          <w:szCs w:val="24"/>
        </w:rPr>
      </w:pPr>
      <w:r>
        <w:rPr>
          <w:sz w:val="24"/>
          <w:szCs w:val="24"/>
        </w:rPr>
        <w:t>Block Champions – identification, support, success and challenges</w:t>
      </w:r>
      <w:r w:rsidR="00AF47AC">
        <w:rPr>
          <w:sz w:val="24"/>
          <w:szCs w:val="24"/>
        </w:rPr>
        <w:t xml:space="preserve"> (Leeds Homes)</w:t>
      </w:r>
    </w:p>
    <w:p w14:paraId="5A85C9F9" w14:textId="6B90C0F4" w:rsidR="001E72CD" w:rsidRDefault="001E72CD" w:rsidP="001E72CD">
      <w:pPr>
        <w:pStyle w:val="NoSpacing"/>
        <w:numPr>
          <w:ilvl w:val="0"/>
          <w:numId w:val="10"/>
        </w:numPr>
        <w:rPr>
          <w:sz w:val="24"/>
          <w:szCs w:val="24"/>
        </w:rPr>
      </w:pPr>
      <w:r>
        <w:rPr>
          <w:sz w:val="24"/>
          <w:szCs w:val="24"/>
        </w:rPr>
        <w:t xml:space="preserve">Social Media – How are we all using it for customer engagement? </w:t>
      </w:r>
      <w:r w:rsidR="00AF47AC">
        <w:rPr>
          <w:sz w:val="24"/>
          <w:szCs w:val="24"/>
        </w:rPr>
        <w:t>(All)</w:t>
      </w:r>
    </w:p>
    <w:p w14:paraId="55612D5F" w14:textId="6CA5F1BD" w:rsidR="001E72CD" w:rsidRDefault="001E72CD" w:rsidP="005C56ED">
      <w:pPr>
        <w:pStyle w:val="NoSpacing"/>
        <w:rPr>
          <w:sz w:val="24"/>
          <w:szCs w:val="24"/>
        </w:rPr>
      </w:pPr>
    </w:p>
    <w:p w14:paraId="64D0322E" w14:textId="77777777" w:rsidR="001E72CD" w:rsidRDefault="001E72CD" w:rsidP="00036734">
      <w:pPr>
        <w:pStyle w:val="NoSpacing"/>
        <w:ind w:left="1440"/>
        <w:rPr>
          <w:sz w:val="24"/>
          <w:szCs w:val="24"/>
        </w:rPr>
      </w:pPr>
    </w:p>
    <w:p w14:paraId="6B9D7C3F" w14:textId="4864F77A" w:rsidR="001145CD" w:rsidRPr="00036734" w:rsidRDefault="002403AF" w:rsidP="00036734">
      <w:pPr>
        <w:rPr>
          <w:color w:val="1F497D"/>
        </w:rPr>
      </w:pPr>
      <w:r w:rsidRPr="00A37F8D">
        <w:rPr>
          <w:rFonts w:cstheme="minorHAnsi"/>
          <w:b/>
          <w:color w:val="7030A0"/>
          <w:sz w:val="24"/>
          <w:szCs w:val="24"/>
        </w:rPr>
        <w:t>1.</w:t>
      </w:r>
      <w:r w:rsidR="001E72CD" w:rsidRPr="00A37F8D">
        <w:rPr>
          <w:rFonts w:cstheme="minorHAnsi"/>
          <w:b/>
          <w:color w:val="7030A0"/>
          <w:sz w:val="24"/>
          <w:szCs w:val="24"/>
        </w:rPr>
        <w:t>00</w:t>
      </w:r>
      <w:r w:rsidR="00696E95" w:rsidRPr="00960DF3">
        <w:rPr>
          <w:rFonts w:cstheme="minorHAnsi"/>
          <w:b/>
          <w:color w:val="C00000"/>
          <w:sz w:val="24"/>
          <w:szCs w:val="24"/>
        </w:rPr>
        <w:tab/>
      </w:r>
      <w:r w:rsidR="00F97808" w:rsidRPr="00960DF3">
        <w:rPr>
          <w:rFonts w:cstheme="minorHAnsi"/>
          <w:b/>
          <w:color w:val="C00000"/>
          <w:sz w:val="24"/>
          <w:szCs w:val="24"/>
        </w:rPr>
        <w:t xml:space="preserve"> </w:t>
      </w:r>
      <w:r w:rsidR="007F3E1C" w:rsidRPr="00960DF3">
        <w:rPr>
          <w:rFonts w:cstheme="minorHAnsi"/>
          <w:b/>
          <w:color w:val="C00000"/>
          <w:sz w:val="24"/>
          <w:szCs w:val="24"/>
        </w:rPr>
        <w:tab/>
      </w:r>
      <w:r w:rsidR="00F97808" w:rsidRPr="00960DF3">
        <w:rPr>
          <w:rFonts w:cstheme="minorHAnsi"/>
          <w:b/>
          <w:color w:val="C00000"/>
          <w:sz w:val="24"/>
          <w:szCs w:val="24"/>
        </w:rPr>
        <w:t>Lunch</w:t>
      </w:r>
      <w:r w:rsidR="00B561EC">
        <w:rPr>
          <w:rFonts w:cstheme="minorHAnsi"/>
          <w:b/>
          <w:color w:val="C00000"/>
          <w:sz w:val="24"/>
          <w:szCs w:val="24"/>
        </w:rPr>
        <w:t>.</w:t>
      </w:r>
    </w:p>
    <w:p w14:paraId="15EA3955" w14:textId="4B5FC0AF" w:rsidR="002403AF" w:rsidRDefault="002403AF" w:rsidP="002403AF">
      <w:pPr>
        <w:pStyle w:val="NoSpacing"/>
        <w:ind w:left="1440" w:hanging="1440"/>
        <w:rPr>
          <w:b/>
          <w:color w:val="7030A0"/>
          <w:sz w:val="24"/>
          <w:szCs w:val="24"/>
        </w:rPr>
      </w:pPr>
      <w:r>
        <w:rPr>
          <w:b/>
          <w:color w:val="7030A0"/>
          <w:sz w:val="24"/>
          <w:szCs w:val="24"/>
        </w:rPr>
        <w:t>1.</w:t>
      </w:r>
      <w:r w:rsidR="001E72CD">
        <w:rPr>
          <w:b/>
          <w:color w:val="7030A0"/>
          <w:sz w:val="24"/>
          <w:szCs w:val="24"/>
        </w:rPr>
        <w:t>30</w:t>
      </w:r>
      <w:r w:rsidR="00F97808" w:rsidRPr="00C23FF9">
        <w:rPr>
          <w:sz w:val="24"/>
          <w:szCs w:val="24"/>
        </w:rPr>
        <w:tab/>
      </w:r>
      <w:r w:rsidRPr="001E72CD">
        <w:rPr>
          <w:b/>
          <w:color w:val="C00000"/>
          <w:sz w:val="24"/>
          <w:szCs w:val="24"/>
        </w:rPr>
        <w:t>Presentation, Demonstration and Discussion</w:t>
      </w:r>
    </w:p>
    <w:p w14:paraId="02604B8E" w14:textId="78925B5F" w:rsidR="002403AF" w:rsidRPr="002403AF" w:rsidRDefault="002403AF" w:rsidP="002403AF">
      <w:pPr>
        <w:pStyle w:val="NoSpacing"/>
        <w:ind w:left="1440"/>
        <w:rPr>
          <w:b/>
          <w:sz w:val="24"/>
          <w:szCs w:val="24"/>
        </w:rPr>
      </w:pPr>
      <w:r w:rsidRPr="002403AF">
        <w:rPr>
          <w:b/>
          <w:sz w:val="24"/>
          <w:szCs w:val="24"/>
        </w:rPr>
        <w:t>Rant and Rave</w:t>
      </w:r>
      <w:r>
        <w:rPr>
          <w:b/>
          <w:sz w:val="24"/>
          <w:szCs w:val="24"/>
        </w:rPr>
        <w:t xml:space="preserve"> – instant customer feedback tool, Together Group</w:t>
      </w:r>
    </w:p>
    <w:p w14:paraId="0AC2BC7B" w14:textId="648C03CE" w:rsidR="000C699A" w:rsidRDefault="002403AF" w:rsidP="002403AF">
      <w:pPr>
        <w:pStyle w:val="NoSpacing"/>
        <w:ind w:left="1440"/>
        <w:rPr>
          <w:b/>
          <w:color w:val="7030A0"/>
          <w:sz w:val="24"/>
          <w:szCs w:val="24"/>
        </w:rPr>
      </w:pPr>
      <w:r w:rsidRPr="002403AF">
        <w:rPr>
          <w:b/>
          <w:color w:val="7030A0"/>
          <w:sz w:val="24"/>
          <w:szCs w:val="24"/>
        </w:rPr>
        <w:t>Daniel Klemm, Policy and Communications Manager at the Together Group</w:t>
      </w:r>
    </w:p>
    <w:p w14:paraId="6A7AD7B1" w14:textId="05B183AF" w:rsidR="002403AF" w:rsidRDefault="002403AF" w:rsidP="002403AF">
      <w:pPr>
        <w:pStyle w:val="NoSpacing"/>
        <w:ind w:left="1440"/>
        <w:rPr>
          <w:b/>
          <w:color w:val="7030A0"/>
          <w:sz w:val="24"/>
          <w:szCs w:val="24"/>
        </w:rPr>
      </w:pPr>
    </w:p>
    <w:p w14:paraId="06159703" w14:textId="2466C1FD" w:rsidR="002403AF" w:rsidRPr="002403AF" w:rsidRDefault="002403AF" w:rsidP="002403AF">
      <w:pPr>
        <w:pStyle w:val="NoSpacing"/>
        <w:ind w:left="1440"/>
        <w:rPr>
          <w:sz w:val="24"/>
          <w:szCs w:val="24"/>
        </w:rPr>
      </w:pPr>
      <w:r w:rsidRPr="002403AF">
        <w:rPr>
          <w:sz w:val="24"/>
          <w:szCs w:val="24"/>
        </w:rPr>
        <w:t>Rant and Rave is used by half of the FTSE 100 companies to proactively communicate with and gather fast feedback from their customers, through customer engagement. Together introduced the tool in 2017/18 and have been using it to get quick and active feedback from their customers.</w:t>
      </w:r>
    </w:p>
    <w:p w14:paraId="152CD2BE" w14:textId="739D6F9A" w:rsidR="002403AF" w:rsidRPr="002403AF" w:rsidRDefault="002403AF" w:rsidP="002403AF">
      <w:pPr>
        <w:pStyle w:val="NoSpacing"/>
        <w:ind w:left="1440"/>
        <w:rPr>
          <w:sz w:val="24"/>
          <w:szCs w:val="24"/>
        </w:rPr>
      </w:pPr>
    </w:p>
    <w:p w14:paraId="79CF6A11" w14:textId="2C40A386" w:rsidR="002403AF" w:rsidRDefault="002403AF" w:rsidP="002403AF">
      <w:pPr>
        <w:pStyle w:val="NoSpacing"/>
        <w:ind w:left="1440"/>
        <w:rPr>
          <w:sz w:val="24"/>
          <w:szCs w:val="24"/>
        </w:rPr>
      </w:pPr>
      <w:r w:rsidRPr="002403AF">
        <w:rPr>
          <w:sz w:val="24"/>
          <w:szCs w:val="24"/>
        </w:rPr>
        <w:t>Daniel will tell us about what Together set out to do and how they use the tool and will demo in real time what customers are saying about their service</w:t>
      </w:r>
      <w:r>
        <w:rPr>
          <w:sz w:val="24"/>
          <w:szCs w:val="24"/>
        </w:rPr>
        <w:t>.</w:t>
      </w:r>
    </w:p>
    <w:p w14:paraId="46CE0AC5" w14:textId="697FFF28" w:rsidR="002403AF" w:rsidRDefault="002403AF" w:rsidP="002403AF">
      <w:pPr>
        <w:pStyle w:val="NoSpacing"/>
        <w:ind w:left="1440"/>
        <w:rPr>
          <w:sz w:val="24"/>
          <w:szCs w:val="24"/>
        </w:rPr>
      </w:pPr>
    </w:p>
    <w:p w14:paraId="7C12B408" w14:textId="56473FD0" w:rsidR="002403AF" w:rsidRPr="001E72CD" w:rsidRDefault="003038F2" w:rsidP="001E72CD">
      <w:pPr>
        <w:pStyle w:val="NoSpacing"/>
        <w:ind w:left="1440"/>
        <w:rPr>
          <w:sz w:val="24"/>
          <w:szCs w:val="24"/>
        </w:rPr>
      </w:pPr>
      <w:r>
        <w:rPr>
          <w:sz w:val="24"/>
          <w:szCs w:val="24"/>
        </w:rPr>
        <w:t xml:space="preserve">How do we get </w:t>
      </w:r>
      <w:r w:rsidR="002403AF">
        <w:rPr>
          <w:sz w:val="24"/>
          <w:szCs w:val="24"/>
        </w:rPr>
        <w:t>instant feedback</w:t>
      </w:r>
      <w:r>
        <w:rPr>
          <w:sz w:val="24"/>
          <w:szCs w:val="24"/>
        </w:rPr>
        <w:t xml:space="preserve"> and how helpful is it/could it be</w:t>
      </w:r>
      <w:r w:rsidR="002403AF">
        <w:rPr>
          <w:sz w:val="24"/>
          <w:szCs w:val="24"/>
        </w:rPr>
        <w:t xml:space="preserve"> </w:t>
      </w:r>
      <w:r>
        <w:rPr>
          <w:sz w:val="24"/>
          <w:szCs w:val="24"/>
        </w:rPr>
        <w:t xml:space="preserve">for </w:t>
      </w:r>
      <w:r w:rsidR="002403AF">
        <w:rPr>
          <w:sz w:val="24"/>
          <w:szCs w:val="24"/>
        </w:rPr>
        <w:t xml:space="preserve">customer </w:t>
      </w:r>
      <w:r w:rsidR="007126C3">
        <w:rPr>
          <w:sz w:val="24"/>
          <w:szCs w:val="24"/>
        </w:rPr>
        <w:t>insight?</w:t>
      </w:r>
    </w:p>
    <w:p w14:paraId="4C627546" w14:textId="77777777" w:rsidR="002403AF" w:rsidRDefault="002403AF" w:rsidP="002403AF">
      <w:pPr>
        <w:pStyle w:val="NoSpacing"/>
        <w:ind w:left="1440" w:hanging="1440"/>
        <w:rPr>
          <w:rFonts w:cstheme="minorHAnsi"/>
          <w:b/>
          <w:color w:val="7030A0"/>
          <w:sz w:val="24"/>
          <w:szCs w:val="24"/>
        </w:rPr>
      </w:pPr>
    </w:p>
    <w:p w14:paraId="4050D512" w14:textId="2C3118BF" w:rsidR="001E72CD" w:rsidRPr="00A37F8D" w:rsidRDefault="00795AD3" w:rsidP="00A37F8D">
      <w:pPr>
        <w:pStyle w:val="ListParagraph"/>
        <w:ind w:left="0"/>
        <w:rPr>
          <w:rFonts w:cstheme="minorHAnsi"/>
          <w:b/>
          <w:color w:val="7030A0"/>
          <w:sz w:val="24"/>
          <w:szCs w:val="24"/>
        </w:rPr>
      </w:pPr>
      <w:r w:rsidRPr="00A37F8D">
        <w:rPr>
          <w:rFonts w:cstheme="minorHAnsi"/>
          <w:b/>
          <w:color w:val="7030A0"/>
          <w:sz w:val="24"/>
          <w:szCs w:val="24"/>
        </w:rPr>
        <w:t>2.</w:t>
      </w:r>
      <w:r w:rsidR="000528CE" w:rsidRPr="00A37F8D">
        <w:rPr>
          <w:rFonts w:cstheme="minorHAnsi"/>
          <w:b/>
          <w:color w:val="7030A0"/>
          <w:sz w:val="24"/>
          <w:szCs w:val="24"/>
        </w:rPr>
        <w:t>20</w:t>
      </w:r>
      <w:r w:rsidR="00934915" w:rsidRPr="002D4090">
        <w:rPr>
          <w:rFonts w:cstheme="minorHAnsi"/>
          <w:b/>
          <w:color w:val="7030A0"/>
          <w:sz w:val="24"/>
          <w:szCs w:val="24"/>
        </w:rPr>
        <w:tab/>
      </w:r>
      <w:r w:rsidR="00934915" w:rsidRPr="002D4090">
        <w:rPr>
          <w:rFonts w:cstheme="minorHAnsi"/>
          <w:b/>
          <w:color w:val="7030A0"/>
          <w:sz w:val="24"/>
          <w:szCs w:val="24"/>
        </w:rPr>
        <w:tab/>
      </w:r>
      <w:r w:rsidR="00005DF5" w:rsidRPr="00A37F8D">
        <w:rPr>
          <w:rFonts w:cstheme="minorHAnsi"/>
          <w:b/>
          <w:color w:val="C00000"/>
          <w:sz w:val="24"/>
          <w:szCs w:val="24"/>
        </w:rPr>
        <w:t>Future</w:t>
      </w:r>
      <w:r w:rsidR="00911E66" w:rsidRPr="00A37F8D">
        <w:rPr>
          <w:rFonts w:cstheme="minorHAnsi"/>
          <w:b/>
          <w:color w:val="C00000"/>
          <w:sz w:val="24"/>
          <w:szCs w:val="24"/>
        </w:rPr>
        <w:t xml:space="preserve"> events</w:t>
      </w:r>
    </w:p>
    <w:p w14:paraId="3FA91D07" w14:textId="137B0D39" w:rsidR="00036734" w:rsidRPr="001E72CD" w:rsidRDefault="00036734" w:rsidP="001E72CD">
      <w:pPr>
        <w:pStyle w:val="NoSpacing"/>
        <w:ind w:left="1440"/>
        <w:rPr>
          <w:b/>
          <w:sz w:val="24"/>
          <w:szCs w:val="24"/>
        </w:rPr>
      </w:pPr>
      <w:r w:rsidRPr="001E72CD">
        <w:rPr>
          <w:b/>
          <w:sz w:val="24"/>
          <w:szCs w:val="24"/>
        </w:rPr>
        <w:t xml:space="preserve">Tenant Advisor Unconference – </w:t>
      </w:r>
      <w:r w:rsidR="002403AF" w:rsidRPr="001E72CD">
        <w:rPr>
          <w:b/>
          <w:sz w:val="24"/>
          <w:szCs w:val="24"/>
        </w:rPr>
        <w:t>26</w:t>
      </w:r>
      <w:r w:rsidR="002403AF" w:rsidRPr="001E72CD">
        <w:rPr>
          <w:b/>
          <w:sz w:val="24"/>
          <w:szCs w:val="24"/>
          <w:vertAlign w:val="superscript"/>
        </w:rPr>
        <w:t>th</w:t>
      </w:r>
      <w:r w:rsidR="002403AF" w:rsidRPr="001E72CD">
        <w:rPr>
          <w:b/>
          <w:sz w:val="24"/>
          <w:szCs w:val="24"/>
        </w:rPr>
        <w:t xml:space="preserve"> April 2018 in Manchester</w:t>
      </w:r>
    </w:p>
    <w:p w14:paraId="0E7FF858" w14:textId="00858BCA" w:rsidR="00D744CF" w:rsidRDefault="002403AF" w:rsidP="00A37F8D">
      <w:pPr>
        <w:pStyle w:val="NoSpacing"/>
        <w:ind w:left="1440"/>
        <w:rPr>
          <w:color w:val="4472C4"/>
          <w:spacing w:val="8"/>
          <w:sz w:val="24"/>
          <w:szCs w:val="24"/>
          <w:shd w:val="clear" w:color="auto" w:fill="FFFFFF"/>
        </w:rPr>
      </w:pPr>
      <w:r w:rsidRPr="001E72CD">
        <w:rPr>
          <w:color w:val="4472C4"/>
          <w:spacing w:val="8"/>
          <w:sz w:val="24"/>
          <w:szCs w:val="24"/>
          <w:shd w:val="clear" w:color="auto" w:fill="FFFFFF"/>
        </w:rPr>
        <w:t>www.</w:t>
      </w:r>
      <w:hyperlink r:id="rId7" w:tgtFrame="_blank" w:history="1">
        <w:r w:rsidRPr="001E72CD">
          <w:rPr>
            <w:rStyle w:val="Hyperlink"/>
            <w:rFonts w:cstheme="minorHAnsi"/>
            <w:color w:val="4472C4"/>
            <w:spacing w:val="8"/>
            <w:sz w:val="24"/>
            <w:szCs w:val="24"/>
            <w:u w:val="none"/>
            <w:shd w:val="clear" w:color="auto" w:fill="FFFFFF"/>
          </w:rPr>
          <w:t>manchesterunconference.eventbrite.co.uk</w:t>
        </w:r>
      </w:hyperlink>
      <w:r w:rsidR="00D744CF" w:rsidRPr="001E72CD">
        <w:rPr>
          <w:color w:val="4472C4"/>
          <w:spacing w:val="8"/>
          <w:sz w:val="24"/>
          <w:szCs w:val="24"/>
          <w:shd w:val="clear" w:color="auto" w:fill="FFFFFF"/>
        </w:rPr>
        <w:t xml:space="preserve"> </w:t>
      </w:r>
    </w:p>
    <w:p w14:paraId="1487DABC" w14:textId="77777777" w:rsidR="005C56ED" w:rsidRDefault="005C56ED" w:rsidP="005C56ED">
      <w:pPr>
        <w:pStyle w:val="NoSpacing"/>
        <w:rPr>
          <w:i/>
          <w:color w:val="7030A0"/>
          <w:sz w:val="24"/>
          <w:szCs w:val="24"/>
        </w:rPr>
      </w:pPr>
    </w:p>
    <w:p w14:paraId="1E506488" w14:textId="3ADF1E53" w:rsidR="005C56ED" w:rsidRPr="005C56ED" w:rsidRDefault="005C56ED" w:rsidP="005C56ED">
      <w:pPr>
        <w:pStyle w:val="NoSpacing"/>
        <w:rPr>
          <w:i/>
          <w:color w:val="7030A0"/>
          <w:sz w:val="24"/>
          <w:szCs w:val="24"/>
        </w:rPr>
      </w:pPr>
      <w:r w:rsidRPr="001E72CD">
        <w:rPr>
          <w:i/>
          <w:color w:val="7030A0"/>
          <w:sz w:val="24"/>
          <w:szCs w:val="24"/>
        </w:rPr>
        <w:t xml:space="preserve">Info: </w:t>
      </w:r>
      <w:r w:rsidRPr="001E72CD">
        <w:rPr>
          <w:rFonts w:cstheme="minorHAnsi"/>
          <w:i/>
          <w:color w:val="7030A0"/>
          <w:sz w:val="24"/>
          <w:szCs w:val="24"/>
          <w:shd w:val="clear" w:color="auto" w:fill="FFFFFF"/>
        </w:rPr>
        <w:t xml:space="preserve">Publication of HACT customer </w:t>
      </w:r>
      <w:r w:rsidRPr="00102B13">
        <w:rPr>
          <w:rFonts w:cstheme="minorHAnsi"/>
          <w:i/>
          <w:color w:val="7030A0"/>
          <w:sz w:val="24"/>
          <w:szCs w:val="24"/>
          <w:shd w:val="clear" w:color="auto" w:fill="FFFFFF"/>
        </w:rPr>
        <w:t>satisfaction report</w:t>
      </w:r>
      <w:r w:rsidRPr="00102B13">
        <w:rPr>
          <w:rFonts w:cstheme="minorHAnsi"/>
          <w:b/>
          <w:i/>
          <w:color w:val="7030A0"/>
          <w:sz w:val="24"/>
          <w:szCs w:val="24"/>
          <w:shd w:val="clear" w:color="auto" w:fill="FFFFFF"/>
        </w:rPr>
        <w:t xml:space="preserve"> </w:t>
      </w:r>
      <w:r w:rsidRPr="00102B13">
        <w:rPr>
          <w:rFonts w:cstheme="minorHAnsi"/>
          <w:i/>
          <w:color w:val="7030A0"/>
          <w:sz w:val="24"/>
          <w:szCs w:val="24"/>
          <w:shd w:val="clear" w:color="auto" w:fill="FFFFFF"/>
        </w:rPr>
        <w:t>is</w:t>
      </w:r>
      <w:r w:rsidRPr="00102B13">
        <w:rPr>
          <w:rFonts w:cstheme="minorHAnsi"/>
          <w:b/>
          <w:i/>
          <w:color w:val="7030A0"/>
          <w:sz w:val="24"/>
          <w:szCs w:val="24"/>
          <w:shd w:val="clear" w:color="auto" w:fill="FFFFFF"/>
        </w:rPr>
        <w:t xml:space="preserve"> </w:t>
      </w:r>
      <w:r w:rsidRPr="00102B13">
        <w:rPr>
          <w:rFonts w:cstheme="minorHAnsi"/>
          <w:i/>
          <w:color w:val="7030A0"/>
          <w:sz w:val="24"/>
          <w:szCs w:val="24"/>
          <w:shd w:val="clear" w:color="auto" w:fill="FFFFFF"/>
        </w:rPr>
        <w:t>planned for week com. 23</w:t>
      </w:r>
      <w:r w:rsidRPr="00102B13">
        <w:rPr>
          <w:rFonts w:cstheme="minorHAnsi"/>
          <w:i/>
          <w:color w:val="7030A0"/>
          <w:sz w:val="24"/>
          <w:szCs w:val="24"/>
          <w:shd w:val="clear" w:color="auto" w:fill="FFFFFF"/>
          <w:vertAlign w:val="superscript"/>
        </w:rPr>
        <w:t>rd</w:t>
      </w:r>
      <w:r w:rsidRPr="00102B13">
        <w:rPr>
          <w:rFonts w:cstheme="minorHAnsi"/>
          <w:i/>
          <w:color w:val="7030A0"/>
          <w:sz w:val="24"/>
          <w:szCs w:val="24"/>
          <w:shd w:val="clear" w:color="auto" w:fill="FFFFFF"/>
        </w:rPr>
        <w:t xml:space="preserve"> April</w:t>
      </w:r>
    </w:p>
    <w:p w14:paraId="1454B9F4" w14:textId="77777777" w:rsidR="00A37F8D" w:rsidRPr="00A37F8D" w:rsidRDefault="00A37F8D" w:rsidP="00A37F8D">
      <w:pPr>
        <w:pStyle w:val="NoSpacing"/>
        <w:ind w:left="1440"/>
        <w:rPr>
          <w:color w:val="4472C4"/>
          <w:spacing w:val="8"/>
          <w:sz w:val="24"/>
          <w:szCs w:val="24"/>
          <w:shd w:val="clear" w:color="auto" w:fill="FFFFFF"/>
        </w:rPr>
      </w:pPr>
    </w:p>
    <w:p w14:paraId="7207E581" w14:textId="50AC4B4C" w:rsidR="002403AF" w:rsidRPr="00D744CF" w:rsidRDefault="00D744CF" w:rsidP="00D744CF">
      <w:pPr>
        <w:rPr>
          <w:rFonts w:cstheme="minorHAnsi"/>
          <w:b/>
          <w:color w:val="7030A0"/>
          <w:sz w:val="24"/>
          <w:szCs w:val="24"/>
        </w:rPr>
      </w:pPr>
      <w:r w:rsidRPr="00A37F8D">
        <w:rPr>
          <w:rFonts w:cstheme="minorHAnsi"/>
          <w:b/>
          <w:color w:val="7030A0"/>
          <w:sz w:val="24"/>
          <w:szCs w:val="24"/>
        </w:rPr>
        <w:t>2.25</w:t>
      </w:r>
      <w:r>
        <w:rPr>
          <w:rFonts w:cstheme="minorHAnsi"/>
          <w:b/>
          <w:color w:val="7030A0"/>
          <w:sz w:val="24"/>
          <w:szCs w:val="24"/>
        </w:rPr>
        <w:tab/>
      </w:r>
      <w:r w:rsidRPr="00A37F8D">
        <w:rPr>
          <w:rFonts w:cstheme="minorHAnsi"/>
          <w:b/>
          <w:color w:val="C00000"/>
          <w:sz w:val="24"/>
          <w:szCs w:val="24"/>
        </w:rPr>
        <w:tab/>
      </w:r>
      <w:r w:rsidR="002403AF" w:rsidRPr="00A37F8D">
        <w:rPr>
          <w:rFonts w:cstheme="minorHAnsi"/>
          <w:b/>
          <w:color w:val="C00000"/>
          <w:sz w:val="24"/>
          <w:szCs w:val="24"/>
        </w:rPr>
        <w:t>Future meetings for 2018/19</w:t>
      </w:r>
    </w:p>
    <w:p w14:paraId="168710A0" w14:textId="353968B6" w:rsidR="002403AF" w:rsidRPr="002403AF" w:rsidRDefault="002403AF" w:rsidP="002403AF">
      <w:pPr>
        <w:pStyle w:val="ListParagraph"/>
        <w:ind w:firstLine="720"/>
        <w:rPr>
          <w:rFonts w:cstheme="minorHAnsi"/>
          <w:b/>
          <w:color w:val="C00000"/>
          <w:sz w:val="24"/>
          <w:szCs w:val="24"/>
        </w:rPr>
      </w:pPr>
      <w:r w:rsidRPr="002403AF">
        <w:rPr>
          <w:rFonts w:cstheme="minorHAnsi"/>
          <w:b/>
          <w:color w:val="C00000"/>
          <w:sz w:val="24"/>
          <w:szCs w:val="24"/>
        </w:rPr>
        <w:t>Any early agenda items?</w:t>
      </w:r>
    </w:p>
    <w:p w14:paraId="33FC749C" w14:textId="0667FD03" w:rsidR="002403AF" w:rsidRPr="002403AF" w:rsidRDefault="002403AF" w:rsidP="002403AF">
      <w:pPr>
        <w:pStyle w:val="ListParagraph"/>
        <w:numPr>
          <w:ilvl w:val="0"/>
          <w:numId w:val="8"/>
        </w:numPr>
        <w:rPr>
          <w:rFonts w:cstheme="minorHAnsi"/>
          <w:sz w:val="24"/>
          <w:szCs w:val="24"/>
        </w:rPr>
      </w:pPr>
      <w:r w:rsidRPr="002403AF">
        <w:rPr>
          <w:rFonts w:cstheme="minorHAnsi"/>
          <w:sz w:val="24"/>
          <w:szCs w:val="24"/>
        </w:rPr>
        <w:t>Wednesday 4</w:t>
      </w:r>
      <w:r w:rsidRPr="002403AF">
        <w:rPr>
          <w:rFonts w:cstheme="minorHAnsi"/>
          <w:sz w:val="24"/>
          <w:szCs w:val="24"/>
          <w:vertAlign w:val="superscript"/>
        </w:rPr>
        <w:t>th</w:t>
      </w:r>
      <w:r w:rsidRPr="002403AF">
        <w:rPr>
          <w:rFonts w:cstheme="minorHAnsi"/>
          <w:sz w:val="24"/>
          <w:szCs w:val="24"/>
        </w:rPr>
        <w:t xml:space="preserve"> July</w:t>
      </w:r>
      <w:r w:rsidR="007126C3">
        <w:rPr>
          <w:rFonts w:cstheme="minorHAnsi"/>
          <w:sz w:val="24"/>
          <w:szCs w:val="24"/>
        </w:rPr>
        <w:t>,</w:t>
      </w:r>
      <w:r w:rsidRPr="002403AF">
        <w:rPr>
          <w:rFonts w:cstheme="minorHAnsi"/>
          <w:sz w:val="24"/>
          <w:szCs w:val="24"/>
        </w:rPr>
        <w:t xml:space="preserve"> </w:t>
      </w:r>
      <w:r w:rsidRPr="007126C3">
        <w:rPr>
          <w:rFonts w:cstheme="minorHAnsi"/>
          <w:b/>
          <w:sz w:val="24"/>
          <w:szCs w:val="24"/>
        </w:rPr>
        <w:t>Weaver Vale Housing Trust</w:t>
      </w:r>
      <w:r w:rsidRPr="002403AF">
        <w:rPr>
          <w:rFonts w:cstheme="minorHAnsi"/>
          <w:sz w:val="24"/>
          <w:szCs w:val="24"/>
        </w:rPr>
        <w:t xml:space="preserve">, </w:t>
      </w:r>
      <w:r w:rsidRPr="004C4627">
        <w:rPr>
          <w:rFonts w:cstheme="minorHAnsi"/>
          <w:color w:val="C00000"/>
          <w:sz w:val="24"/>
          <w:szCs w:val="24"/>
        </w:rPr>
        <w:t>10am - 2pm</w:t>
      </w:r>
    </w:p>
    <w:p w14:paraId="77124A21" w14:textId="77777777" w:rsidR="002403AF" w:rsidRPr="002403AF" w:rsidRDefault="002403AF" w:rsidP="002403AF">
      <w:pPr>
        <w:pStyle w:val="ListParagraph"/>
        <w:numPr>
          <w:ilvl w:val="0"/>
          <w:numId w:val="8"/>
        </w:numPr>
        <w:rPr>
          <w:rFonts w:cstheme="minorHAnsi"/>
          <w:sz w:val="24"/>
          <w:szCs w:val="24"/>
        </w:rPr>
      </w:pPr>
      <w:r w:rsidRPr="002403AF">
        <w:rPr>
          <w:rFonts w:cstheme="minorHAnsi"/>
          <w:sz w:val="24"/>
          <w:szCs w:val="24"/>
        </w:rPr>
        <w:t>Thursday 4</w:t>
      </w:r>
      <w:r w:rsidRPr="002403AF">
        <w:rPr>
          <w:rFonts w:cstheme="minorHAnsi"/>
          <w:sz w:val="24"/>
          <w:szCs w:val="24"/>
          <w:vertAlign w:val="superscript"/>
        </w:rPr>
        <w:t>th</w:t>
      </w:r>
      <w:r w:rsidRPr="002403AF">
        <w:rPr>
          <w:rFonts w:cstheme="minorHAnsi"/>
          <w:sz w:val="24"/>
          <w:szCs w:val="24"/>
        </w:rPr>
        <w:t xml:space="preserve"> October, </w:t>
      </w:r>
      <w:r w:rsidRPr="007126C3">
        <w:rPr>
          <w:rFonts w:cstheme="minorHAnsi"/>
          <w:b/>
          <w:sz w:val="24"/>
          <w:szCs w:val="24"/>
        </w:rPr>
        <w:t>Trafford Housing Trust</w:t>
      </w:r>
      <w:r w:rsidRPr="002403AF">
        <w:rPr>
          <w:rFonts w:cstheme="minorHAnsi"/>
          <w:sz w:val="24"/>
          <w:szCs w:val="24"/>
        </w:rPr>
        <w:t>, 10.30-2.30</w:t>
      </w:r>
    </w:p>
    <w:p w14:paraId="13B2BC71" w14:textId="578D0F21" w:rsidR="002403AF" w:rsidRPr="002403AF" w:rsidRDefault="002403AF" w:rsidP="002403AF">
      <w:pPr>
        <w:pStyle w:val="ListParagraph"/>
        <w:numPr>
          <w:ilvl w:val="0"/>
          <w:numId w:val="8"/>
        </w:numPr>
        <w:rPr>
          <w:rFonts w:cstheme="minorHAnsi"/>
          <w:sz w:val="24"/>
          <w:szCs w:val="24"/>
        </w:rPr>
      </w:pPr>
      <w:r w:rsidRPr="002403AF">
        <w:rPr>
          <w:rFonts w:cstheme="minorHAnsi"/>
          <w:sz w:val="24"/>
          <w:szCs w:val="24"/>
        </w:rPr>
        <w:t>Wednesday 23</w:t>
      </w:r>
      <w:r w:rsidRPr="002403AF">
        <w:rPr>
          <w:rFonts w:cstheme="minorHAnsi"/>
          <w:sz w:val="24"/>
          <w:szCs w:val="24"/>
          <w:vertAlign w:val="superscript"/>
        </w:rPr>
        <w:t>rd</w:t>
      </w:r>
      <w:r w:rsidRPr="002403AF">
        <w:rPr>
          <w:rFonts w:cstheme="minorHAnsi"/>
          <w:sz w:val="24"/>
          <w:szCs w:val="24"/>
        </w:rPr>
        <w:t xml:space="preserve"> January, </w:t>
      </w:r>
      <w:r w:rsidR="007126C3" w:rsidRPr="007126C3">
        <w:rPr>
          <w:rFonts w:cstheme="minorHAnsi"/>
          <w:b/>
          <w:sz w:val="24"/>
          <w:szCs w:val="24"/>
        </w:rPr>
        <w:t>Southway,</w:t>
      </w:r>
      <w:r w:rsidR="007126C3">
        <w:rPr>
          <w:rFonts w:cstheme="minorHAnsi"/>
          <w:sz w:val="24"/>
          <w:szCs w:val="24"/>
        </w:rPr>
        <w:t xml:space="preserve"> </w:t>
      </w:r>
      <w:r w:rsidRPr="002403AF">
        <w:rPr>
          <w:rFonts w:cstheme="minorHAnsi"/>
          <w:sz w:val="24"/>
          <w:szCs w:val="24"/>
        </w:rPr>
        <w:t>10.30 – 2.30</w:t>
      </w:r>
    </w:p>
    <w:p w14:paraId="55CB6138" w14:textId="09A75FF5" w:rsidR="0001069A" w:rsidRPr="00C23FF9" w:rsidRDefault="0001069A" w:rsidP="0001069A">
      <w:pPr>
        <w:pStyle w:val="ListParagraph"/>
        <w:ind w:left="0"/>
        <w:rPr>
          <w:rFonts w:cstheme="minorHAnsi"/>
          <w:b/>
          <w:color w:val="7030A0"/>
          <w:sz w:val="24"/>
          <w:szCs w:val="24"/>
        </w:rPr>
      </w:pPr>
    </w:p>
    <w:p w14:paraId="052A68A5" w14:textId="7518FFE9" w:rsidR="000528CE" w:rsidRPr="005C56ED" w:rsidRDefault="00CC52F6" w:rsidP="005C56ED">
      <w:pPr>
        <w:pStyle w:val="ListParagraph"/>
        <w:ind w:left="0"/>
        <w:rPr>
          <w:rFonts w:cstheme="minorHAnsi"/>
          <w:b/>
          <w:color w:val="C00000"/>
          <w:sz w:val="24"/>
          <w:szCs w:val="24"/>
        </w:rPr>
      </w:pPr>
      <w:r w:rsidRPr="003F7661">
        <w:rPr>
          <w:rFonts w:cstheme="minorHAnsi"/>
          <w:b/>
          <w:noProof/>
          <w:color w:val="C00000"/>
          <w:sz w:val="24"/>
          <w:szCs w:val="24"/>
          <w:lang w:eastAsia="en-GB"/>
        </w:rPr>
        <w:drawing>
          <wp:anchor distT="0" distB="0" distL="114300" distR="114300" simplePos="0" relativeHeight="251661312" behindDoc="0" locked="0" layoutInCell="1" allowOverlap="1" wp14:anchorId="26093CE0" wp14:editId="2D3510EA">
            <wp:simplePos x="0" y="0"/>
            <wp:positionH relativeFrom="margin">
              <wp:posOffset>5429250</wp:posOffset>
            </wp:positionH>
            <wp:positionV relativeFrom="margin">
              <wp:posOffset>8843010</wp:posOffset>
            </wp:positionV>
            <wp:extent cx="928370" cy="473075"/>
            <wp:effectExtent l="0" t="0" r="508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ant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8370" cy="473075"/>
                    </a:xfrm>
                    <a:prstGeom prst="rect">
                      <a:avLst/>
                    </a:prstGeom>
                  </pic:spPr>
                </pic:pic>
              </a:graphicData>
            </a:graphic>
            <wp14:sizeRelH relativeFrom="margin">
              <wp14:pctWidth>0</wp14:pctWidth>
            </wp14:sizeRelH>
            <wp14:sizeRelV relativeFrom="margin">
              <wp14:pctHeight>0</wp14:pctHeight>
            </wp14:sizeRelV>
          </wp:anchor>
        </w:drawing>
      </w:r>
      <w:r w:rsidR="0001069A" w:rsidRPr="003F7661">
        <w:rPr>
          <w:rFonts w:cstheme="minorHAnsi"/>
          <w:b/>
          <w:color w:val="C00000"/>
          <w:sz w:val="24"/>
          <w:szCs w:val="24"/>
        </w:rPr>
        <w:t>2.30</w:t>
      </w:r>
      <w:r w:rsidR="0001069A" w:rsidRPr="003F7661">
        <w:rPr>
          <w:rFonts w:cstheme="minorHAnsi"/>
          <w:b/>
          <w:color w:val="C00000"/>
          <w:sz w:val="24"/>
          <w:szCs w:val="24"/>
        </w:rPr>
        <w:tab/>
      </w:r>
      <w:r w:rsidR="0001069A" w:rsidRPr="003F7661">
        <w:rPr>
          <w:rFonts w:cstheme="minorHAnsi"/>
          <w:b/>
          <w:color w:val="C00000"/>
          <w:sz w:val="24"/>
          <w:szCs w:val="24"/>
        </w:rPr>
        <w:tab/>
        <w:t>Close</w:t>
      </w:r>
    </w:p>
    <w:sectPr w:rsidR="000528CE" w:rsidRPr="005C56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7894"/>
    <w:multiLevelType w:val="hybridMultilevel"/>
    <w:tmpl w:val="4718B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4A2A14"/>
    <w:multiLevelType w:val="hybridMultilevel"/>
    <w:tmpl w:val="F19EC4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11457C6"/>
    <w:multiLevelType w:val="hybridMultilevel"/>
    <w:tmpl w:val="27CE9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7B1BBB"/>
    <w:multiLevelType w:val="hybridMultilevel"/>
    <w:tmpl w:val="183CF4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5C211732"/>
    <w:multiLevelType w:val="hybridMultilevel"/>
    <w:tmpl w:val="2A8A48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6F00111B"/>
    <w:multiLevelType w:val="hybridMultilevel"/>
    <w:tmpl w:val="C20847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70D43543"/>
    <w:multiLevelType w:val="hybridMultilevel"/>
    <w:tmpl w:val="F3B64E12"/>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74192ED3"/>
    <w:multiLevelType w:val="hybridMultilevel"/>
    <w:tmpl w:val="FE8C07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75D117BF"/>
    <w:multiLevelType w:val="multilevel"/>
    <w:tmpl w:val="7E4CB95A"/>
    <w:lvl w:ilvl="0">
      <w:start w:val="10"/>
      <w:numFmt w:val="decimal"/>
      <w:lvlText w:val="%1"/>
      <w:lvlJc w:val="left"/>
      <w:pPr>
        <w:ind w:left="480" w:hanging="480"/>
      </w:pPr>
      <w:rPr>
        <w:rFonts w:hint="default"/>
      </w:rPr>
    </w:lvl>
    <w:lvl w:ilvl="1">
      <w:start w:val="3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F6630C3"/>
    <w:multiLevelType w:val="multilevel"/>
    <w:tmpl w:val="D1A0652C"/>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num w:numId="1">
    <w:abstractNumId w:val="8"/>
  </w:num>
  <w:num w:numId="2">
    <w:abstractNumId w:val="9"/>
  </w:num>
  <w:num w:numId="3">
    <w:abstractNumId w:val="0"/>
  </w:num>
  <w:num w:numId="4">
    <w:abstractNumId w:val="2"/>
  </w:num>
  <w:num w:numId="5">
    <w:abstractNumId w:val="1"/>
  </w:num>
  <w:num w:numId="6">
    <w:abstractNumId w:val="4"/>
  </w:num>
  <w:num w:numId="7">
    <w:abstractNumId w:val="7"/>
  </w:num>
  <w:num w:numId="8">
    <w:abstractNumId w:val="3"/>
  </w:num>
  <w:num w:numId="9">
    <w:abstractNumId w:val="5"/>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CF3"/>
    <w:rsid w:val="00005DF5"/>
    <w:rsid w:val="0001069A"/>
    <w:rsid w:val="00036734"/>
    <w:rsid w:val="000528CE"/>
    <w:rsid w:val="00071119"/>
    <w:rsid w:val="000B5476"/>
    <w:rsid w:val="000C4F1A"/>
    <w:rsid w:val="000C699A"/>
    <w:rsid w:val="000F2656"/>
    <w:rsid w:val="000F3C92"/>
    <w:rsid w:val="00102B13"/>
    <w:rsid w:val="001145CD"/>
    <w:rsid w:val="0015061B"/>
    <w:rsid w:val="00150CB4"/>
    <w:rsid w:val="0015124C"/>
    <w:rsid w:val="001777F8"/>
    <w:rsid w:val="001945D3"/>
    <w:rsid w:val="001E72CD"/>
    <w:rsid w:val="002100B4"/>
    <w:rsid w:val="002403AF"/>
    <w:rsid w:val="00242748"/>
    <w:rsid w:val="00263901"/>
    <w:rsid w:val="002728FC"/>
    <w:rsid w:val="00296022"/>
    <w:rsid w:val="002C1EB9"/>
    <w:rsid w:val="002C52F4"/>
    <w:rsid w:val="002C7284"/>
    <w:rsid w:val="002D4090"/>
    <w:rsid w:val="002E0E45"/>
    <w:rsid w:val="003038F2"/>
    <w:rsid w:val="00304AB3"/>
    <w:rsid w:val="0031367F"/>
    <w:rsid w:val="00324FE7"/>
    <w:rsid w:val="003278C8"/>
    <w:rsid w:val="0034062A"/>
    <w:rsid w:val="00344301"/>
    <w:rsid w:val="00374323"/>
    <w:rsid w:val="00374E6E"/>
    <w:rsid w:val="003A637B"/>
    <w:rsid w:val="003B2DB8"/>
    <w:rsid w:val="003C0562"/>
    <w:rsid w:val="003D1BC0"/>
    <w:rsid w:val="003E4F97"/>
    <w:rsid w:val="003F6788"/>
    <w:rsid w:val="003F7661"/>
    <w:rsid w:val="00405A88"/>
    <w:rsid w:val="00411F8B"/>
    <w:rsid w:val="004159BA"/>
    <w:rsid w:val="0046014F"/>
    <w:rsid w:val="00497E93"/>
    <w:rsid w:val="004C17AE"/>
    <w:rsid w:val="004C3F57"/>
    <w:rsid w:val="004C4627"/>
    <w:rsid w:val="004D7D90"/>
    <w:rsid w:val="004E72DC"/>
    <w:rsid w:val="00511557"/>
    <w:rsid w:val="00512346"/>
    <w:rsid w:val="005124F2"/>
    <w:rsid w:val="005132C7"/>
    <w:rsid w:val="005714C0"/>
    <w:rsid w:val="00592EC6"/>
    <w:rsid w:val="005C2AE8"/>
    <w:rsid w:val="005C56ED"/>
    <w:rsid w:val="00603E28"/>
    <w:rsid w:val="00613DC0"/>
    <w:rsid w:val="00630863"/>
    <w:rsid w:val="0066040D"/>
    <w:rsid w:val="00662DAD"/>
    <w:rsid w:val="006673A0"/>
    <w:rsid w:val="00696E95"/>
    <w:rsid w:val="006D451B"/>
    <w:rsid w:val="006F5E04"/>
    <w:rsid w:val="00700B54"/>
    <w:rsid w:val="007126C3"/>
    <w:rsid w:val="0075517C"/>
    <w:rsid w:val="00760AC4"/>
    <w:rsid w:val="00783424"/>
    <w:rsid w:val="007908F3"/>
    <w:rsid w:val="00795AD3"/>
    <w:rsid w:val="007C1F4F"/>
    <w:rsid w:val="007F1BE6"/>
    <w:rsid w:val="007F3E1C"/>
    <w:rsid w:val="00802B58"/>
    <w:rsid w:val="00824483"/>
    <w:rsid w:val="0084528B"/>
    <w:rsid w:val="0087667B"/>
    <w:rsid w:val="00880912"/>
    <w:rsid w:val="008B31F7"/>
    <w:rsid w:val="008D2EE0"/>
    <w:rsid w:val="008D45F6"/>
    <w:rsid w:val="00911E66"/>
    <w:rsid w:val="00933E80"/>
    <w:rsid w:val="00934915"/>
    <w:rsid w:val="009563EE"/>
    <w:rsid w:val="00960DF3"/>
    <w:rsid w:val="00986F19"/>
    <w:rsid w:val="009A2DD5"/>
    <w:rsid w:val="009A65BB"/>
    <w:rsid w:val="009A68A5"/>
    <w:rsid w:val="009E7A81"/>
    <w:rsid w:val="009F0AF6"/>
    <w:rsid w:val="009F6777"/>
    <w:rsid w:val="00A1281E"/>
    <w:rsid w:val="00A14994"/>
    <w:rsid w:val="00A37F8D"/>
    <w:rsid w:val="00A8718C"/>
    <w:rsid w:val="00AA4915"/>
    <w:rsid w:val="00AA49D4"/>
    <w:rsid w:val="00AB1595"/>
    <w:rsid w:val="00AB7502"/>
    <w:rsid w:val="00AE5FAD"/>
    <w:rsid w:val="00AF47AC"/>
    <w:rsid w:val="00B13F9E"/>
    <w:rsid w:val="00B236C1"/>
    <w:rsid w:val="00B2558B"/>
    <w:rsid w:val="00B3725D"/>
    <w:rsid w:val="00B561EC"/>
    <w:rsid w:val="00B650BA"/>
    <w:rsid w:val="00B7677D"/>
    <w:rsid w:val="00BA506C"/>
    <w:rsid w:val="00BA5B52"/>
    <w:rsid w:val="00BB509F"/>
    <w:rsid w:val="00C06B05"/>
    <w:rsid w:val="00C1703D"/>
    <w:rsid w:val="00C23FF9"/>
    <w:rsid w:val="00C2466D"/>
    <w:rsid w:val="00C7232D"/>
    <w:rsid w:val="00CC52F6"/>
    <w:rsid w:val="00D00EBF"/>
    <w:rsid w:val="00D06070"/>
    <w:rsid w:val="00D161BE"/>
    <w:rsid w:val="00D24586"/>
    <w:rsid w:val="00D33006"/>
    <w:rsid w:val="00D5486C"/>
    <w:rsid w:val="00D6351F"/>
    <w:rsid w:val="00D71CF3"/>
    <w:rsid w:val="00D730AD"/>
    <w:rsid w:val="00D744CF"/>
    <w:rsid w:val="00DA43AC"/>
    <w:rsid w:val="00DB7FE3"/>
    <w:rsid w:val="00DF45D9"/>
    <w:rsid w:val="00E060BC"/>
    <w:rsid w:val="00E17D99"/>
    <w:rsid w:val="00E35F67"/>
    <w:rsid w:val="00E6091C"/>
    <w:rsid w:val="00E636BE"/>
    <w:rsid w:val="00EC084E"/>
    <w:rsid w:val="00EE0D99"/>
    <w:rsid w:val="00F15392"/>
    <w:rsid w:val="00F24B6E"/>
    <w:rsid w:val="00F5363B"/>
    <w:rsid w:val="00F54E0B"/>
    <w:rsid w:val="00F97808"/>
    <w:rsid w:val="00FB0E76"/>
    <w:rsid w:val="00FE6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07831"/>
  <w15:docId w15:val="{6B440BE3-0E9A-4ABF-9981-9E575D6E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CF3"/>
    <w:rPr>
      <w:color w:val="0000FF"/>
      <w:u w:val="single"/>
    </w:rPr>
  </w:style>
  <w:style w:type="paragraph" w:styleId="ListParagraph">
    <w:name w:val="List Paragraph"/>
    <w:basedOn w:val="Normal"/>
    <w:uiPriority w:val="34"/>
    <w:qFormat/>
    <w:rsid w:val="00D71CF3"/>
    <w:pPr>
      <w:ind w:left="720"/>
      <w:contextualSpacing/>
    </w:pPr>
  </w:style>
  <w:style w:type="paragraph" w:styleId="BalloonText">
    <w:name w:val="Balloon Text"/>
    <w:basedOn w:val="Normal"/>
    <w:link w:val="BalloonTextChar"/>
    <w:uiPriority w:val="99"/>
    <w:semiHidden/>
    <w:unhideWhenUsed/>
    <w:rsid w:val="00F97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808"/>
    <w:rPr>
      <w:rFonts w:ascii="Tahoma" w:hAnsi="Tahoma" w:cs="Tahoma"/>
      <w:sz w:val="16"/>
      <w:szCs w:val="16"/>
    </w:rPr>
  </w:style>
  <w:style w:type="paragraph" w:styleId="NoSpacing">
    <w:name w:val="No Spacing"/>
    <w:uiPriority w:val="1"/>
    <w:qFormat/>
    <w:rsid w:val="0001069A"/>
    <w:pPr>
      <w:spacing w:after="0" w:line="240" w:lineRule="auto"/>
    </w:pPr>
  </w:style>
  <w:style w:type="character" w:customStyle="1" w:styleId="yiv849518706mark">
    <w:name w:val="yiv849518706mark"/>
    <w:basedOn w:val="DefaultParagraphFont"/>
    <w:rsid w:val="00696E95"/>
  </w:style>
  <w:style w:type="paragraph" w:customStyle="1" w:styleId="yiv1230760297msonormal">
    <w:name w:val="yiv1230760297msonormal"/>
    <w:basedOn w:val="Normal"/>
    <w:rsid w:val="00C1703D"/>
    <w:pPr>
      <w:spacing w:after="0" w:line="240" w:lineRule="auto"/>
    </w:pPr>
    <w:rPr>
      <w:rFonts w:ascii="Times New Roman" w:eastAsia="Times New Roman" w:hAnsi="Times New Roman" w:cs="Times New Roman"/>
      <w:sz w:val="24"/>
      <w:szCs w:val="24"/>
      <w:lang w:eastAsia="en-GB"/>
    </w:rPr>
  </w:style>
  <w:style w:type="character" w:customStyle="1" w:styleId="msid12438">
    <w:name w:val="ms__id12438"/>
    <w:basedOn w:val="DefaultParagraphFont"/>
    <w:rsid w:val="00C1703D"/>
  </w:style>
  <w:style w:type="character" w:customStyle="1" w:styleId="msid12440">
    <w:name w:val="ms__id12440"/>
    <w:basedOn w:val="DefaultParagraphFont"/>
    <w:rsid w:val="00C1703D"/>
  </w:style>
  <w:style w:type="character" w:customStyle="1" w:styleId="msid12442">
    <w:name w:val="ms__id12442"/>
    <w:basedOn w:val="DefaultParagraphFont"/>
    <w:rsid w:val="00C1703D"/>
  </w:style>
  <w:style w:type="character" w:customStyle="1" w:styleId="msid12444">
    <w:name w:val="ms__id12444"/>
    <w:basedOn w:val="DefaultParagraphFont"/>
    <w:rsid w:val="00C1703D"/>
  </w:style>
  <w:style w:type="character" w:customStyle="1" w:styleId="msid12446">
    <w:name w:val="ms__id12446"/>
    <w:basedOn w:val="DefaultParagraphFont"/>
    <w:rsid w:val="00C1703D"/>
  </w:style>
  <w:style w:type="character" w:customStyle="1" w:styleId="msid12450">
    <w:name w:val="ms__id12450"/>
    <w:basedOn w:val="DefaultParagraphFont"/>
    <w:rsid w:val="00C1703D"/>
  </w:style>
  <w:style w:type="character" w:styleId="FollowedHyperlink">
    <w:name w:val="FollowedHyperlink"/>
    <w:basedOn w:val="DefaultParagraphFont"/>
    <w:uiPriority w:val="99"/>
    <w:semiHidden/>
    <w:unhideWhenUsed/>
    <w:rsid w:val="00FB0E76"/>
    <w:rPr>
      <w:color w:val="800080" w:themeColor="followedHyperlink"/>
      <w:u w:val="single"/>
    </w:rPr>
  </w:style>
  <w:style w:type="paragraph" w:customStyle="1" w:styleId="yiv1426009211msonormal">
    <w:name w:val="yiv1426009211msonormal"/>
    <w:basedOn w:val="Normal"/>
    <w:rsid w:val="00D060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17491638msolistparagraph">
    <w:name w:val="yiv617491638msolistparagraph"/>
    <w:basedOn w:val="Normal"/>
    <w:rsid w:val="00D060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433472309msolistparagraph">
    <w:name w:val="yiv1433472309msolistparagraph"/>
    <w:basedOn w:val="Normal"/>
    <w:rsid w:val="00D330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15343582msolistparagraph">
    <w:name w:val="yiv815343582msolistparagraph"/>
    <w:basedOn w:val="Normal"/>
    <w:rsid w:val="00E35F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7232D"/>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37432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74323"/>
    <w:rPr>
      <w:rFonts w:ascii="Calibri" w:hAnsi="Calibri"/>
      <w:szCs w:val="21"/>
    </w:rPr>
  </w:style>
  <w:style w:type="character" w:customStyle="1" w:styleId="postcode">
    <w:name w:val="postcode"/>
    <w:basedOn w:val="DefaultParagraphFont"/>
    <w:rsid w:val="00613DC0"/>
  </w:style>
  <w:style w:type="paragraph" w:customStyle="1" w:styleId="sonormal">
    <w:name w:val="sonormal"/>
    <w:basedOn w:val="Normal"/>
    <w:rsid w:val="000C699A"/>
    <w:pPr>
      <w:spacing w:before="100" w:beforeAutospacing="1" w:after="100" w:afterAutospacing="1"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730AD"/>
    <w:rPr>
      <w:color w:val="808080"/>
      <w:shd w:val="clear" w:color="auto" w:fill="E6E6E6"/>
    </w:rPr>
  </w:style>
  <w:style w:type="paragraph" w:styleId="NormalWeb">
    <w:name w:val="Normal (Web)"/>
    <w:basedOn w:val="Normal"/>
    <w:uiPriority w:val="99"/>
    <w:semiHidden/>
    <w:unhideWhenUsed/>
    <w:rsid w:val="002403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9487">
      <w:bodyDiv w:val="1"/>
      <w:marLeft w:val="0"/>
      <w:marRight w:val="0"/>
      <w:marTop w:val="0"/>
      <w:marBottom w:val="0"/>
      <w:divBdr>
        <w:top w:val="none" w:sz="0" w:space="0" w:color="auto"/>
        <w:left w:val="none" w:sz="0" w:space="0" w:color="auto"/>
        <w:bottom w:val="none" w:sz="0" w:space="0" w:color="auto"/>
        <w:right w:val="none" w:sz="0" w:space="0" w:color="auto"/>
      </w:divBdr>
    </w:div>
    <w:div w:id="55247811">
      <w:bodyDiv w:val="1"/>
      <w:marLeft w:val="0"/>
      <w:marRight w:val="0"/>
      <w:marTop w:val="0"/>
      <w:marBottom w:val="0"/>
      <w:divBdr>
        <w:top w:val="none" w:sz="0" w:space="0" w:color="auto"/>
        <w:left w:val="none" w:sz="0" w:space="0" w:color="auto"/>
        <w:bottom w:val="none" w:sz="0" w:space="0" w:color="auto"/>
        <w:right w:val="none" w:sz="0" w:space="0" w:color="auto"/>
      </w:divBdr>
    </w:div>
    <w:div w:id="213392147">
      <w:bodyDiv w:val="1"/>
      <w:marLeft w:val="0"/>
      <w:marRight w:val="0"/>
      <w:marTop w:val="0"/>
      <w:marBottom w:val="0"/>
      <w:divBdr>
        <w:top w:val="none" w:sz="0" w:space="0" w:color="auto"/>
        <w:left w:val="none" w:sz="0" w:space="0" w:color="auto"/>
        <w:bottom w:val="none" w:sz="0" w:space="0" w:color="auto"/>
        <w:right w:val="none" w:sz="0" w:space="0" w:color="auto"/>
      </w:divBdr>
    </w:div>
    <w:div w:id="219634244">
      <w:bodyDiv w:val="1"/>
      <w:marLeft w:val="0"/>
      <w:marRight w:val="0"/>
      <w:marTop w:val="0"/>
      <w:marBottom w:val="0"/>
      <w:divBdr>
        <w:top w:val="none" w:sz="0" w:space="0" w:color="auto"/>
        <w:left w:val="none" w:sz="0" w:space="0" w:color="auto"/>
        <w:bottom w:val="none" w:sz="0" w:space="0" w:color="auto"/>
        <w:right w:val="none" w:sz="0" w:space="0" w:color="auto"/>
      </w:divBdr>
    </w:div>
    <w:div w:id="359011714">
      <w:bodyDiv w:val="1"/>
      <w:marLeft w:val="0"/>
      <w:marRight w:val="0"/>
      <w:marTop w:val="0"/>
      <w:marBottom w:val="0"/>
      <w:divBdr>
        <w:top w:val="none" w:sz="0" w:space="0" w:color="auto"/>
        <w:left w:val="none" w:sz="0" w:space="0" w:color="auto"/>
        <w:bottom w:val="none" w:sz="0" w:space="0" w:color="auto"/>
        <w:right w:val="none" w:sz="0" w:space="0" w:color="auto"/>
      </w:divBdr>
      <w:divsChild>
        <w:div w:id="647322648">
          <w:marLeft w:val="0"/>
          <w:marRight w:val="0"/>
          <w:marTop w:val="0"/>
          <w:marBottom w:val="0"/>
          <w:divBdr>
            <w:top w:val="none" w:sz="0" w:space="0" w:color="auto"/>
            <w:left w:val="none" w:sz="0" w:space="0" w:color="auto"/>
            <w:bottom w:val="none" w:sz="0" w:space="0" w:color="auto"/>
            <w:right w:val="none" w:sz="0" w:space="0" w:color="auto"/>
          </w:divBdr>
          <w:divsChild>
            <w:div w:id="2094663932">
              <w:marLeft w:val="0"/>
              <w:marRight w:val="0"/>
              <w:marTop w:val="0"/>
              <w:marBottom w:val="0"/>
              <w:divBdr>
                <w:top w:val="none" w:sz="0" w:space="0" w:color="auto"/>
                <w:left w:val="none" w:sz="0" w:space="0" w:color="auto"/>
                <w:bottom w:val="none" w:sz="0" w:space="0" w:color="auto"/>
                <w:right w:val="none" w:sz="0" w:space="0" w:color="auto"/>
              </w:divBdr>
              <w:divsChild>
                <w:div w:id="112866998">
                  <w:marLeft w:val="0"/>
                  <w:marRight w:val="0"/>
                  <w:marTop w:val="0"/>
                  <w:marBottom w:val="0"/>
                  <w:divBdr>
                    <w:top w:val="none" w:sz="0" w:space="0" w:color="auto"/>
                    <w:left w:val="none" w:sz="0" w:space="0" w:color="auto"/>
                    <w:bottom w:val="none" w:sz="0" w:space="0" w:color="auto"/>
                    <w:right w:val="none" w:sz="0" w:space="0" w:color="auto"/>
                  </w:divBdr>
                  <w:divsChild>
                    <w:div w:id="1952782705">
                      <w:marLeft w:val="0"/>
                      <w:marRight w:val="0"/>
                      <w:marTop w:val="0"/>
                      <w:marBottom w:val="0"/>
                      <w:divBdr>
                        <w:top w:val="none" w:sz="0" w:space="0" w:color="auto"/>
                        <w:left w:val="none" w:sz="0" w:space="0" w:color="auto"/>
                        <w:bottom w:val="none" w:sz="0" w:space="0" w:color="auto"/>
                        <w:right w:val="none" w:sz="0" w:space="0" w:color="auto"/>
                      </w:divBdr>
                      <w:divsChild>
                        <w:div w:id="285234131">
                          <w:marLeft w:val="0"/>
                          <w:marRight w:val="0"/>
                          <w:marTop w:val="0"/>
                          <w:marBottom w:val="0"/>
                          <w:divBdr>
                            <w:top w:val="none" w:sz="0" w:space="0" w:color="auto"/>
                            <w:left w:val="none" w:sz="0" w:space="0" w:color="auto"/>
                            <w:bottom w:val="none" w:sz="0" w:space="0" w:color="auto"/>
                            <w:right w:val="none" w:sz="0" w:space="0" w:color="auto"/>
                          </w:divBdr>
                          <w:divsChild>
                            <w:div w:id="1194345851">
                              <w:marLeft w:val="0"/>
                              <w:marRight w:val="0"/>
                              <w:marTop w:val="0"/>
                              <w:marBottom w:val="0"/>
                              <w:divBdr>
                                <w:top w:val="none" w:sz="0" w:space="0" w:color="auto"/>
                                <w:left w:val="none" w:sz="0" w:space="0" w:color="auto"/>
                                <w:bottom w:val="none" w:sz="0" w:space="0" w:color="auto"/>
                                <w:right w:val="none" w:sz="0" w:space="0" w:color="auto"/>
                              </w:divBdr>
                              <w:divsChild>
                                <w:div w:id="1340228775">
                                  <w:marLeft w:val="0"/>
                                  <w:marRight w:val="0"/>
                                  <w:marTop w:val="0"/>
                                  <w:marBottom w:val="0"/>
                                  <w:divBdr>
                                    <w:top w:val="none" w:sz="0" w:space="0" w:color="auto"/>
                                    <w:left w:val="none" w:sz="0" w:space="0" w:color="auto"/>
                                    <w:bottom w:val="none" w:sz="0" w:space="0" w:color="auto"/>
                                    <w:right w:val="none" w:sz="0" w:space="0" w:color="auto"/>
                                  </w:divBdr>
                                  <w:divsChild>
                                    <w:div w:id="1446728101">
                                      <w:marLeft w:val="0"/>
                                      <w:marRight w:val="0"/>
                                      <w:marTop w:val="0"/>
                                      <w:marBottom w:val="0"/>
                                      <w:divBdr>
                                        <w:top w:val="none" w:sz="0" w:space="0" w:color="auto"/>
                                        <w:left w:val="none" w:sz="0" w:space="0" w:color="auto"/>
                                        <w:bottom w:val="none" w:sz="0" w:space="0" w:color="auto"/>
                                        <w:right w:val="none" w:sz="0" w:space="0" w:color="auto"/>
                                      </w:divBdr>
                                      <w:divsChild>
                                        <w:div w:id="1100687722">
                                          <w:marLeft w:val="0"/>
                                          <w:marRight w:val="0"/>
                                          <w:marTop w:val="0"/>
                                          <w:marBottom w:val="0"/>
                                          <w:divBdr>
                                            <w:top w:val="none" w:sz="0" w:space="0" w:color="auto"/>
                                            <w:left w:val="none" w:sz="0" w:space="0" w:color="auto"/>
                                            <w:bottom w:val="none" w:sz="0" w:space="0" w:color="auto"/>
                                            <w:right w:val="none" w:sz="0" w:space="0" w:color="auto"/>
                                          </w:divBdr>
                                          <w:divsChild>
                                            <w:div w:id="7968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698050">
      <w:bodyDiv w:val="1"/>
      <w:marLeft w:val="0"/>
      <w:marRight w:val="0"/>
      <w:marTop w:val="0"/>
      <w:marBottom w:val="0"/>
      <w:divBdr>
        <w:top w:val="none" w:sz="0" w:space="0" w:color="auto"/>
        <w:left w:val="none" w:sz="0" w:space="0" w:color="auto"/>
        <w:bottom w:val="none" w:sz="0" w:space="0" w:color="auto"/>
        <w:right w:val="none" w:sz="0" w:space="0" w:color="auto"/>
      </w:divBdr>
    </w:div>
    <w:div w:id="498934609">
      <w:bodyDiv w:val="1"/>
      <w:marLeft w:val="180"/>
      <w:marRight w:val="0"/>
      <w:marTop w:val="120"/>
      <w:marBottom w:val="0"/>
      <w:divBdr>
        <w:top w:val="none" w:sz="0" w:space="0" w:color="auto"/>
        <w:left w:val="none" w:sz="0" w:space="0" w:color="auto"/>
        <w:bottom w:val="none" w:sz="0" w:space="0" w:color="auto"/>
        <w:right w:val="none" w:sz="0" w:space="0" w:color="auto"/>
      </w:divBdr>
      <w:divsChild>
        <w:div w:id="81033348">
          <w:marLeft w:val="0"/>
          <w:marRight w:val="0"/>
          <w:marTop w:val="0"/>
          <w:marBottom w:val="0"/>
          <w:divBdr>
            <w:top w:val="none" w:sz="0" w:space="0" w:color="auto"/>
            <w:left w:val="none" w:sz="0" w:space="0" w:color="auto"/>
            <w:bottom w:val="none" w:sz="0" w:space="0" w:color="auto"/>
            <w:right w:val="none" w:sz="0" w:space="0" w:color="auto"/>
          </w:divBdr>
          <w:divsChild>
            <w:div w:id="256791281">
              <w:marLeft w:val="0"/>
              <w:marRight w:val="0"/>
              <w:marTop w:val="0"/>
              <w:marBottom w:val="0"/>
              <w:divBdr>
                <w:top w:val="none" w:sz="0" w:space="0" w:color="auto"/>
                <w:left w:val="none" w:sz="0" w:space="0" w:color="auto"/>
                <w:bottom w:val="none" w:sz="0" w:space="0" w:color="auto"/>
                <w:right w:val="none" w:sz="0" w:space="0" w:color="auto"/>
              </w:divBdr>
              <w:divsChild>
                <w:div w:id="1341547127">
                  <w:marLeft w:val="0"/>
                  <w:marRight w:val="0"/>
                  <w:marTop w:val="0"/>
                  <w:marBottom w:val="0"/>
                  <w:divBdr>
                    <w:top w:val="none" w:sz="0" w:space="0" w:color="auto"/>
                    <w:left w:val="none" w:sz="0" w:space="0" w:color="auto"/>
                    <w:bottom w:val="none" w:sz="0" w:space="0" w:color="auto"/>
                    <w:right w:val="none" w:sz="0" w:space="0" w:color="auto"/>
                  </w:divBdr>
                  <w:divsChild>
                    <w:div w:id="337654583">
                      <w:marLeft w:val="0"/>
                      <w:marRight w:val="0"/>
                      <w:marTop w:val="0"/>
                      <w:marBottom w:val="0"/>
                      <w:divBdr>
                        <w:top w:val="none" w:sz="0" w:space="0" w:color="auto"/>
                        <w:left w:val="none" w:sz="0" w:space="0" w:color="auto"/>
                        <w:bottom w:val="none" w:sz="0" w:space="0" w:color="auto"/>
                        <w:right w:val="none" w:sz="0" w:space="0" w:color="auto"/>
                      </w:divBdr>
                      <w:divsChild>
                        <w:div w:id="1783112160">
                          <w:marLeft w:val="0"/>
                          <w:marRight w:val="0"/>
                          <w:marTop w:val="0"/>
                          <w:marBottom w:val="0"/>
                          <w:divBdr>
                            <w:top w:val="none" w:sz="0" w:space="0" w:color="auto"/>
                            <w:left w:val="none" w:sz="0" w:space="0" w:color="auto"/>
                            <w:bottom w:val="none" w:sz="0" w:space="0" w:color="auto"/>
                            <w:right w:val="none" w:sz="0" w:space="0" w:color="auto"/>
                          </w:divBdr>
                          <w:divsChild>
                            <w:div w:id="1288968787">
                              <w:marLeft w:val="0"/>
                              <w:marRight w:val="0"/>
                              <w:marTop w:val="0"/>
                              <w:marBottom w:val="0"/>
                              <w:divBdr>
                                <w:top w:val="none" w:sz="0" w:space="0" w:color="auto"/>
                                <w:left w:val="none" w:sz="0" w:space="0" w:color="auto"/>
                                <w:bottom w:val="none" w:sz="0" w:space="0" w:color="auto"/>
                                <w:right w:val="none" w:sz="0" w:space="0" w:color="auto"/>
                              </w:divBdr>
                              <w:divsChild>
                                <w:div w:id="1097406845">
                                  <w:marLeft w:val="0"/>
                                  <w:marRight w:val="0"/>
                                  <w:marTop w:val="0"/>
                                  <w:marBottom w:val="0"/>
                                  <w:divBdr>
                                    <w:top w:val="none" w:sz="0" w:space="0" w:color="auto"/>
                                    <w:left w:val="none" w:sz="0" w:space="0" w:color="auto"/>
                                    <w:bottom w:val="none" w:sz="0" w:space="0" w:color="auto"/>
                                    <w:right w:val="none" w:sz="0" w:space="0" w:color="auto"/>
                                  </w:divBdr>
                                  <w:divsChild>
                                    <w:div w:id="531499744">
                                      <w:marLeft w:val="0"/>
                                      <w:marRight w:val="0"/>
                                      <w:marTop w:val="0"/>
                                      <w:marBottom w:val="0"/>
                                      <w:divBdr>
                                        <w:top w:val="none" w:sz="0" w:space="0" w:color="auto"/>
                                        <w:left w:val="none" w:sz="0" w:space="0" w:color="auto"/>
                                        <w:bottom w:val="none" w:sz="0" w:space="0" w:color="auto"/>
                                        <w:right w:val="none" w:sz="0" w:space="0" w:color="auto"/>
                                      </w:divBdr>
                                      <w:divsChild>
                                        <w:div w:id="1745176802">
                                          <w:marLeft w:val="0"/>
                                          <w:marRight w:val="0"/>
                                          <w:marTop w:val="0"/>
                                          <w:marBottom w:val="0"/>
                                          <w:divBdr>
                                            <w:top w:val="none" w:sz="0" w:space="0" w:color="auto"/>
                                            <w:left w:val="none" w:sz="0" w:space="0" w:color="auto"/>
                                            <w:bottom w:val="none" w:sz="0" w:space="0" w:color="auto"/>
                                            <w:right w:val="none" w:sz="0" w:space="0" w:color="auto"/>
                                          </w:divBdr>
                                          <w:divsChild>
                                            <w:div w:id="1734498683">
                                              <w:marLeft w:val="0"/>
                                              <w:marRight w:val="0"/>
                                              <w:marTop w:val="0"/>
                                              <w:marBottom w:val="0"/>
                                              <w:divBdr>
                                                <w:top w:val="none" w:sz="0" w:space="0" w:color="auto"/>
                                                <w:left w:val="none" w:sz="0" w:space="0" w:color="auto"/>
                                                <w:bottom w:val="none" w:sz="0" w:space="0" w:color="auto"/>
                                                <w:right w:val="none" w:sz="0" w:space="0" w:color="auto"/>
                                              </w:divBdr>
                                              <w:divsChild>
                                                <w:div w:id="898054444">
                                                  <w:marLeft w:val="0"/>
                                                  <w:marRight w:val="0"/>
                                                  <w:marTop w:val="0"/>
                                                  <w:marBottom w:val="0"/>
                                                  <w:divBdr>
                                                    <w:top w:val="none" w:sz="0" w:space="0" w:color="auto"/>
                                                    <w:left w:val="none" w:sz="0" w:space="0" w:color="auto"/>
                                                    <w:bottom w:val="none" w:sz="0" w:space="0" w:color="auto"/>
                                                    <w:right w:val="none" w:sz="0" w:space="0" w:color="auto"/>
                                                  </w:divBdr>
                                                  <w:divsChild>
                                                    <w:div w:id="839319637">
                                                      <w:marLeft w:val="0"/>
                                                      <w:marRight w:val="0"/>
                                                      <w:marTop w:val="0"/>
                                                      <w:marBottom w:val="0"/>
                                                      <w:divBdr>
                                                        <w:top w:val="none" w:sz="0" w:space="0" w:color="auto"/>
                                                        <w:left w:val="none" w:sz="0" w:space="0" w:color="auto"/>
                                                        <w:bottom w:val="none" w:sz="0" w:space="0" w:color="auto"/>
                                                        <w:right w:val="none" w:sz="0" w:space="0" w:color="auto"/>
                                                      </w:divBdr>
                                                    </w:div>
                                                    <w:div w:id="1212812066">
                                                      <w:marLeft w:val="0"/>
                                                      <w:marRight w:val="0"/>
                                                      <w:marTop w:val="0"/>
                                                      <w:marBottom w:val="0"/>
                                                      <w:divBdr>
                                                        <w:top w:val="none" w:sz="0" w:space="0" w:color="auto"/>
                                                        <w:left w:val="none" w:sz="0" w:space="0" w:color="auto"/>
                                                        <w:bottom w:val="none" w:sz="0" w:space="0" w:color="auto"/>
                                                        <w:right w:val="none" w:sz="0" w:space="0" w:color="auto"/>
                                                      </w:divBdr>
                                                    </w:div>
                                                    <w:div w:id="465665423">
                                                      <w:marLeft w:val="0"/>
                                                      <w:marRight w:val="0"/>
                                                      <w:marTop w:val="0"/>
                                                      <w:marBottom w:val="0"/>
                                                      <w:divBdr>
                                                        <w:top w:val="none" w:sz="0" w:space="0" w:color="auto"/>
                                                        <w:left w:val="none" w:sz="0" w:space="0" w:color="auto"/>
                                                        <w:bottom w:val="none" w:sz="0" w:space="0" w:color="auto"/>
                                                        <w:right w:val="none" w:sz="0" w:space="0" w:color="auto"/>
                                                      </w:divBdr>
                                                    </w:div>
                                                    <w:div w:id="1935868013">
                                                      <w:marLeft w:val="0"/>
                                                      <w:marRight w:val="0"/>
                                                      <w:marTop w:val="0"/>
                                                      <w:marBottom w:val="0"/>
                                                      <w:divBdr>
                                                        <w:top w:val="none" w:sz="0" w:space="0" w:color="auto"/>
                                                        <w:left w:val="none" w:sz="0" w:space="0" w:color="auto"/>
                                                        <w:bottom w:val="none" w:sz="0" w:space="0" w:color="auto"/>
                                                        <w:right w:val="none" w:sz="0" w:space="0" w:color="auto"/>
                                                      </w:divBdr>
                                                    </w:div>
                                                    <w:div w:id="1408697407">
                                                      <w:marLeft w:val="0"/>
                                                      <w:marRight w:val="0"/>
                                                      <w:marTop w:val="0"/>
                                                      <w:marBottom w:val="0"/>
                                                      <w:divBdr>
                                                        <w:top w:val="none" w:sz="0" w:space="0" w:color="auto"/>
                                                        <w:left w:val="none" w:sz="0" w:space="0" w:color="auto"/>
                                                        <w:bottom w:val="none" w:sz="0" w:space="0" w:color="auto"/>
                                                        <w:right w:val="none" w:sz="0" w:space="0" w:color="auto"/>
                                                      </w:divBdr>
                                                    </w:div>
                                                    <w:div w:id="20087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8099763">
      <w:bodyDiv w:val="1"/>
      <w:marLeft w:val="0"/>
      <w:marRight w:val="0"/>
      <w:marTop w:val="0"/>
      <w:marBottom w:val="0"/>
      <w:divBdr>
        <w:top w:val="none" w:sz="0" w:space="0" w:color="auto"/>
        <w:left w:val="none" w:sz="0" w:space="0" w:color="auto"/>
        <w:bottom w:val="none" w:sz="0" w:space="0" w:color="auto"/>
        <w:right w:val="none" w:sz="0" w:space="0" w:color="auto"/>
      </w:divBdr>
    </w:div>
    <w:div w:id="620843559">
      <w:bodyDiv w:val="1"/>
      <w:marLeft w:val="0"/>
      <w:marRight w:val="0"/>
      <w:marTop w:val="0"/>
      <w:marBottom w:val="0"/>
      <w:divBdr>
        <w:top w:val="none" w:sz="0" w:space="0" w:color="auto"/>
        <w:left w:val="none" w:sz="0" w:space="0" w:color="auto"/>
        <w:bottom w:val="none" w:sz="0" w:space="0" w:color="auto"/>
        <w:right w:val="none" w:sz="0" w:space="0" w:color="auto"/>
      </w:divBdr>
    </w:div>
    <w:div w:id="634062786">
      <w:bodyDiv w:val="1"/>
      <w:marLeft w:val="0"/>
      <w:marRight w:val="0"/>
      <w:marTop w:val="0"/>
      <w:marBottom w:val="0"/>
      <w:divBdr>
        <w:top w:val="none" w:sz="0" w:space="0" w:color="auto"/>
        <w:left w:val="none" w:sz="0" w:space="0" w:color="auto"/>
        <w:bottom w:val="none" w:sz="0" w:space="0" w:color="auto"/>
        <w:right w:val="none" w:sz="0" w:space="0" w:color="auto"/>
      </w:divBdr>
    </w:div>
    <w:div w:id="679236660">
      <w:bodyDiv w:val="1"/>
      <w:marLeft w:val="0"/>
      <w:marRight w:val="0"/>
      <w:marTop w:val="0"/>
      <w:marBottom w:val="0"/>
      <w:divBdr>
        <w:top w:val="none" w:sz="0" w:space="0" w:color="auto"/>
        <w:left w:val="none" w:sz="0" w:space="0" w:color="auto"/>
        <w:bottom w:val="none" w:sz="0" w:space="0" w:color="auto"/>
        <w:right w:val="none" w:sz="0" w:space="0" w:color="auto"/>
      </w:divBdr>
    </w:div>
    <w:div w:id="689529814">
      <w:bodyDiv w:val="1"/>
      <w:marLeft w:val="0"/>
      <w:marRight w:val="0"/>
      <w:marTop w:val="0"/>
      <w:marBottom w:val="0"/>
      <w:divBdr>
        <w:top w:val="none" w:sz="0" w:space="0" w:color="auto"/>
        <w:left w:val="none" w:sz="0" w:space="0" w:color="auto"/>
        <w:bottom w:val="none" w:sz="0" w:space="0" w:color="auto"/>
        <w:right w:val="none" w:sz="0" w:space="0" w:color="auto"/>
      </w:divBdr>
    </w:div>
    <w:div w:id="731855733">
      <w:bodyDiv w:val="1"/>
      <w:marLeft w:val="0"/>
      <w:marRight w:val="0"/>
      <w:marTop w:val="0"/>
      <w:marBottom w:val="0"/>
      <w:divBdr>
        <w:top w:val="none" w:sz="0" w:space="0" w:color="auto"/>
        <w:left w:val="none" w:sz="0" w:space="0" w:color="auto"/>
        <w:bottom w:val="none" w:sz="0" w:space="0" w:color="auto"/>
        <w:right w:val="none" w:sz="0" w:space="0" w:color="auto"/>
      </w:divBdr>
    </w:div>
    <w:div w:id="839123314">
      <w:bodyDiv w:val="1"/>
      <w:marLeft w:val="0"/>
      <w:marRight w:val="0"/>
      <w:marTop w:val="0"/>
      <w:marBottom w:val="0"/>
      <w:divBdr>
        <w:top w:val="none" w:sz="0" w:space="0" w:color="auto"/>
        <w:left w:val="none" w:sz="0" w:space="0" w:color="auto"/>
        <w:bottom w:val="none" w:sz="0" w:space="0" w:color="auto"/>
        <w:right w:val="none" w:sz="0" w:space="0" w:color="auto"/>
      </w:divBdr>
    </w:div>
    <w:div w:id="945816054">
      <w:bodyDiv w:val="1"/>
      <w:marLeft w:val="0"/>
      <w:marRight w:val="0"/>
      <w:marTop w:val="0"/>
      <w:marBottom w:val="0"/>
      <w:divBdr>
        <w:top w:val="none" w:sz="0" w:space="0" w:color="auto"/>
        <w:left w:val="none" w:sz="0" w:space="0" w:color="auto"/>
        <w:bottom w:val="none" w:sz="0" w:space="0" w:color="auto"/>
        <w:right w:val="none" w:sz="0" w:space="0" w:color="auto"/>
      </w:divBdr>
      <w:divsChild>
        <w:div w:id="88627938">
          <w:marLeft w:val="0"/>
          <w:marRight w:val="0"/>
          <w:marTop w:val="0"/>
          <w:marBottom w:val="0"/>
          <w:divBdr>
            <w:top w:val="none" w:sz="0" w:space="0" w:color="auto"/>
            <w:left w:val="none" w:sz="0" w:space="0" w:color="auto"/>
            <w:bottom w:val="none" w:sz="0" w:space="0" w:color="auto"/>
            <w:right w:val="none" w:sz="0" w:space="0" w:color="auto"/>
          </w:divBdr>
          <w:divsChild>
            <w:div w:id="1639874419">
              <w:marLeft w:val="0"/>
              <w:marRight w:val="0"/>
              <w:marTop w:val="0"/>
              <w:marBottom w:val="0"/>
              <w:divBdr>
                <w:top w:val="none" w:sz="0" w:space="0" w:color="auto"/>
                <w:left w:val="none" w:sz="0" w:space="0" w:color="auto"/>
                <w:bottom w:val="none" w:sz="0" w:space="0" w:color="auto"/>
                <w:right w:val="none" w:sz="0" w:space="0" w:color="auto"/>
              </w:divBdr>
              <w:divsChild>
                <w:div w:id="829251400">
                  <w:marLeft w:val="0"/>
                  <w:marRight w:val="0"/>
                  <w:marTop w:val="0"/>
                  <w:marBottom w:val="0"/>
                  <w:divBdr>
                    <w:top w:val="none" w:sz="0" w:space="0" w:color="auto"/>
                    <w:left w:val="none" w:sz="0" w:space="0" w:color="auto"/>
                    <w:bottom w:val="none" w:sz="0" w:space="0" w:color="auto"/>
                    <w:right w:val="none" w:sz="0" w:space="0" w:color="auto"/>
                  </w:divBdr>
                  <w:divsChild>
                    <w:div w:id="1351837468">
                      <w:marLeft w:val="0"/>
                      <w:marRight w:val="0"/>
                      <w:marTop w:val="0"/>
                      <w:marBottom w:val="0"/>
                      <w:divBdr>
                        <w:top w:val="none" w:sz="0" w:space="0" w:color="auto"/>
                        <w:left w:val="none" w:sz="0" w:space="0" w:color="auto"/>
                        <w:bottom w:val="none" w:sz="0" w:space="0" w:color="auto"/>
                        <w:right w:val="none" w:sz="0" w:space="0" w:color="auto"/>
                      </w:divBdr>
                      <w:divsChild>
                        <w:div w:id="2000108210">
                          <w:marLeft w:val="0"/>
                          <w:marRight w:val="0"/>
                          <w:marTop w:val="0"/>
                          <w:marBottom w:val="0"/>
                          <w:divBdr>
                            <w:top w:val="none" w:sz="0" w:space="0" w:color="auto"/>
                            <w:left w:val="none" w:sz="0" w:space="0" w:color="auto"/>
                            <w:bottom w:val="none" w:sz="0" w:space="0" w:color="auto"/>
                            <w:right w:val="none" w:sz="0" w:space="0" w:color="auto"/>
                          </w:divBdr>
                          <w:divsChild>
                            <w:div w:id="84961083">
                              <w:marLeft w:val="0"/>
                              <w:marRight w:val="0"/>
                              <w:marTop w:val="0"/>
                              <w:marBottom w:val="0"/>
                              <w:divBdr>
                                <w:top w:val="none" w:sz="0" w:space="0" w:color="auto"/>
                                <w:left w:val="none" w:sz="0" w:space="0" w:color="auto"/>
                                <w:bottom w:val="none" w:sz="0" w:space="0" w:color="auto"/>
                                <w:right w:val="none" w:sz="0" w:space="0" w:color="auto"/>
                              </w:divBdr>
                            </w:div>
                            <w:div w:id="1793817916">
                              <w:marLeft w:val="0"/>
                              <w:marRight w:val="0"/>
                              <w:marTop w:val="0"/>
                              <w:marBottom w:val="0"/>
                              <w:divBdr>
                                <w:top w:val="none" w:sz="0" w:space="0" w:color="auto"/>
                                <w:left w:val="none" w:sz="0" w:space="0" w:color="auto"/>
                                <w:bottom w:val="none" w:sz="0" w:space="0" w:color="auto"/>
                                <w:right w:val="none" w:sz="0" w:space="0" w:color="auto"/>
                              </w:divBdr>
                            </w:div>
                            <w:div w:id="644743803">
                              <w:marLeft w:val="0"/>
                              <w:marRight w:val="0"/>
                              <w:marTop w:val="0"/>
                              <w:marBottom w:val="0"/>
                              <w:divBdr>
                                <w:top w:val="none" w:sz="0" w:space="0" w:color="auto"/>
                                <w:left w:val="none" w:sz="0" w:space="0" w:color="auto"/>
                                <w:bottom w:val="none" w:sz="0" w:space="0" w:color="auto"/>
                                <w:right w:val="none" w:sz="0" w:space="0" w:color="auto"/>
                              </w:divBdr>
                            </w:div>
                            <w:div w:id="1034190120">
                              <w:marLeft w:val="0"/>
                              <w:marRight w:val="0"/>
                              <w:marTop w:val="0"/>
                              <w:marBottom w:val="0"/>
                              <w:divBdr>
                                <w:top w:val="none" w:sz="0" w:space="0" w:color="auto"/>
                                <w:left w:val="none" w:sz="0" w:space="0" w:color="auto"/>
                                <w:bottom w:val="none" w:sz="0" w:space="0" w:color="auto"/>
                                <w:right w:val="none" w:sz="0" w:space="0" w:color="auto"/>
                              </w:divBdr>
                            </w:div>
                            <w:div w:id="1090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382389">
      <w:bodyDiv w:val="1"/>
      <w:marLeft w:val="0"/>
      <w:marRight w:val="0"/>
      <w:marTop w:val="0"/>
      <w:marBottom w:val="0"/>
      <w:divBdr>
        <w:top w:val="none" w:sz="0" w:space="0" w:color="auto"/>
        <w:left w:val="none" w:sz="0" w:space="0" w:color="auto"/>
        <w:bottom w:val="none" w:sz="0" w:space="0" w:color="auto"/>
        <w:right w:val="none" w:sz="0" w:space="0" w:color="auto"/>
      </w:divBdr>
    </w:div>
    <w:div w:id="984895663">
      <w:bodyDiv w:val="1"/>
      <w:marLeft w:val="0"/>
      <w:marRight w:val="0"/>
      <w:marTop w:val="0"/>
      <w:marBottom w:val="0"/>
      <w:divBdr>
        <w:top w:val="none" w:sz="0" w:space="0" w:color="auto"/>
        <w:left w:val="none" w:sz="0" w:space="0" w:color="auto"/>
        <w:bottom w:val="none" w:sz="0" w:space="0" w:color="auto"/>
        <w:right w:val="none" w:sz="0" w:space="0" w:color="auto"/>
      </w:divBdr>
      <w:divsChild>
        <w:div w:id="1668292241">
          <w:marLeft w:val="0"/>
          <w:marRight w:val="0"/>
          <w:marTop w:val="0"/>
          <w:marBottom w:val="0"/>
          <w:divBdr>
            <w:top w:val="none" w:sz="0" w:space="0" w:color="auto"/>
            <w:left w:val="none" w:sz="0" w:space="0" w:color="auto"/>
            <w:bottom w:val="none" w:sz="0" w:space="0" w:color="auto"/>
            <w:right w:val="none" w:sz="0" w:space="0" w:color="auto"/>
          </w:divBdr>
          <w:divsChild>
            <w:div w:id="1205753474">
              <w:marLeft w:val="0"/>
              <w:marRight w:val="0"/>
              <w:marTop w:val="0"/>
              <w:marBottom w:val="0"/>
              <w:divBdr>
                <w:top w:val="none" w:sz="0" w:space="0" w:color="auto"/>
                <w:left w:val="none" w:sz="0" w:space="0" w:color="auto"/>
                <w:bottom w:val="none" w:sz="0" w:space="0" w:color="auto"/>
                <w:right w:val="none" w:sz="0" w:space="0" w:color="auto"/>
              </w:divBdr>
              <w:divsChild>
                <w:div w:id="1672682993">
                  <w:marLeft w:val="0"/>
                  <w:marRight w:val="0"/>
                  <w:marTop w:val="0"/>
                  <w:marBottom w:val="0"/>
                  <w:divBdr>
                    <w:top w:val="none" w:sz="0" w:space="0" w:color="auto"/>
                    <w:left w:val="none" w:sz="0" w:space="0" w:color="auto"/>
                    <w:bottom w:val="none" w:sz="0" w:space="0" w:color="auto"/>
                    <w:right w:val="none" w:sz="0" w:space="0" w:color="auto"/>
                  </w:divBdr>
                  <w:divsChild>
                    <w:div w:id="2019190847">
                      <w:marLeft w:val="0"/>
                      <w:marRight w:val="0"/>
                      <w:marTop w:val="0"/>
                      <w:marBottom w:val="0"/>
                      <w:divBdr>
                        <w:top w:val="none" w:sz="0" w:space="0" w:color="auto"/>
                        <w:left w:val="none" w:sz="0" w:space="0" w:color="auto"/>
                        <w:bottom w:val="none" w:sz="0" w:space="0" w:color="auto"/>
                        <w:right w:val="none" w:sz="0" w:space="0" w:color="auto"/>
                      </w:divBdr>
                      <w:divsChild>
                        <w:div w:id="2041586393">
                          <w:marLeft w:val="0"/>
                          <w:marRight w:val="0"/>
                          <w:marTop w:val="0"/>
                          <w:marBottom w:val="0"/>
                          <w:divBdr>
                            <w:top w:val="none" w:sz="0" w:space="0" w:color="auto"/>
                            <w:left w:val="none" w:sz="0" w:space="0" w:color="auto"/>
                            <w:bottom w:val="none" w:sz="0" w:space="0" w:color="auto"/>
                            <w:right w:val="none" w:sz="0" w:space="0" w:color="auto"/>
                          </w:divBdr>
                          <w:divsChild>
                            <w:div w:id="1918860263">
                              <w:marLeft w:val="0"/>
                              <w:marRight w:val="0"/>
                              <w:marTop w:val="0"/>
                              <w:marBottom w:val="0"/>
                              <w:divBdr>
                                <w:top w:val="none" w:sz="0" w:space="0" w:color="auto"/>
                                <w:left w:val="none" w:sz="0" w:space="0" w:color="auto"/>
                                <w:bottom w:val="none" w:sz="0" w:space="0" w:color="auto"/>
                                <w:right w:val="none" w:sz="0" w:space="0" w:color="auto"/>
                              </w:divBdr>
                              <w:divsChild>
                                <w:div w:id="1033462957">
                                  <w:marLeft w:val="0"/>
                                  <w:marRight w:val="0"/>
                                  <w:marTop w:val="0"/>
                                  <w:marBottom w:val="0"/>
                                  <w:divBdr>
                                    <w:top w:val="none" w:sz="0" w:space="0" w:color="auto"/>
                                    <w:left w:val="none" w:sz="0" w:space="0" w:color="auto"/>
                                    <w:bottom w:val="none" w:sz="0" w:space="0" w:color="auto"/>
                                    <w:right w:val="none" w:sz="0" w:space="0" w:color="auto"/>
                                  </w:divBdr>
                                  <w:divsChild>
                                    <w:div w:id="275021457">
                                      <w:marLeft w:val="0"/>
                                      <w:marRight w:val="0"/>
                                      <w:marTop w:val="0"/>
                                      <w:marBottom w:val="0"/>
                                      <w:divBdr>
                                        <w:top w:val="none" w:sz="0" w:space="0" w:color="auto"/>
                                        <w:left w:val="none" w:sz="0" w:space="0" w:color="auto"/>
                                        <w:bottom w:val="none" w:sz="0" w:space="0" w:color="auto"/>
                                        <w:right w:val="none" w:sz="0" w:space="0" w:color="auto"/>
                                      </w:divBdr>
                                      <w:divsChild>
                                        <w:div w:id="428746014">
                                          <w:marLeft w:val="0"/>
                                          <w:marRight w:val="0"/>
                                          <w:marTop w:val="0"/>
                                          <w:marBottom w:val="0"/>
                                          <w:divBdr>
                                            <w:top w:val="none" w:sz="0" w:space="0" w:color="auto"/>
                                            <w:left w:val="none" w:sz="0" w:space="0" w:color="auto"/>
                                            <w:bottom w:val="none" w:sz="0" w:space="0" w:color="auto"/>
                                            <w:right w:val="none" w:sz="0" w:space="0" w:color="auto"/>
                                          </w:divBdr>
                                          <w:divsChild>
                                            <w:div w:id="6765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2289622">
      <w:bodyDiv w:val="1"/>
      <w:marLeft w:val="0"/>
      <w:marRight w:val="0"/>
      <w:marTop w:val="0"/>
      <w:marBottom w:val="0"/>
      <w:divBdr>
        <w:top w:val="none" w:sz="0" w:space="0" w:color="auto"/>
        <w:left w:val="none" w:sz="0" w:space="0" w:color="auto"/>
        <w:bottom w:val="none" w:sz="0" w:space="0" w:color="auto"/>
        <w:right w:val="none" w:sz="0" w:space="0" w:color="auto"/>
      </w:divBdr>
    </w:div>
    <w:div w:id="1229413613">
      <w:bodyDiv w:val="1"/>
      <w:marLeft w:val="0"/>
      <w:marRight w:val="0"/>
      <w:marTop w:val="0"/>
      <w:marBottom w:val="0"/>
      <w:divBdr>
        <w:top w:val="none" w:sz="0" w:space="0" w:color="auto"/>
        <w:left w:val="none" w:sz="0" w:space="0" w:color="auto"/>
        <w:bottom w:val="none" w:sz="0" w:space="0" w:color="auto"/>
        <w:right w:val="none" w:sz="0" w:space="0" w:color="auto"/>
      </w:divBdr>
    </w:div>
    <w:div w:id="1232623533">
      <w:bodyDiv w:val="1"/>
      <w:marLeft w:val="0"/>
      <w:marRight w:val="0"/>
      <w:marTop w:val="0"/>
      <w:marBottom w:val="0"/>
      <w:divBdr>
        <w:top w:val="none" w:sz="0" w:space="0" w:color="auto"/>
        <w:left w:val="none" w:sz="0" w:space="0" w:color="auto"/>
        <w:bottom w:val="none" w:sz="0" w:space="0" w:color="auto"/>
        <w:right w:val="none" w:sz="0" w:space="0" w:color="auto"/>
      </w:divBdr>
    </w:div>
    <w:div w:id="1318916475">
      <w:bodyDiv w:val="1"/>
      <w:marLeft w:val="0"/>
      <w:marRight w:val="0"/>
      <w:marTop w:val="0"/>
      <w:marBottom w:val="0"/>
      <w:divBdr>
        <w:top w:val="none" w:sz="0" w:space="0" w:color="auto"/>
        <w:left w:val="none" w:sz="0" w:space="0" w:color="auto"/>
        <w:bottom w:val="none" w:sz="0" w:space="0" w:color="auto"/>
        <w:right w:val="none" w:sz="0" w:space="0" w:color="auto"/>
      </w:divBdr>
    </w:div>
    <w:div w:id="1361971785">
      <w:bodyDiv w:val="1"/>
      <w:marLeft w:val="0"/>
      <w:marRight w:val="0"/>
      <w:marTop w:val="0"/>
      <w:marBottom w:val="0"/>
      <w:divBdr>
        <w:top w:val="none" w:sz="0" w:space="0" w:color="auto"/>
        <w:left w:val="none" w:sz="0" w:space="0" w:color="auto"/>
        <w:bottom w:val="none" w:sz="0" w:space="0" w:color="auto"/>
        <w:right w:val="none" w:sz="0" w:space="0" w:color="auto"/>
      </w:divBdr>
      <w:divsChild>
        <w:div w:id="343167404">
          <w:marLeft w:val="0"/>
          <w:marRight w:val="0"/>
          <w:marTop w:val="0"/>
          <w:marBottom w:val="0"/>
          <w:divBdr>
            <w:top w:val="none" w:sz="0" w:space="0" w:color="auto"/>
            <w:left w:val="none" w:sz="0" w:space="0" w:color="auto"/>
            <w:bottom w:val="none" w:sz="0" w:space="0" w:color="auto"/>
            <w:right w:val="none" w:sz="0" w:space="0" w:color="auto"/>
          </w:divBdr>
          <w:divsChild>
            <w:div w:id="866679070">
              <w:marLeft w:val="0"/>
              <w:marRight w:val="0"/>
              <w:marTop w:val="0"/>
              <w:marBottom w:val="0"/>
              <w:divBdr>
                <w:top w:val="none" w:sz="0" w:space="0" w:color="auto"/>
                <w:left w:val="none" w:sz="0" w:space="0" w:color="auto"/>
                <w:bottom w:val="none" w:sz="0" w:space="0" w:color="auto"/>
                <w:right w:val="none" w:sz="0" w:space="0" w:color="auto"/>
              </w:divBdr>
              <w:divsChild>
                <w:div w:id="1171019149">
                  <w:marLeft w:val="0"/>
                  <w:marRight w:val="0"/>
                  <w:marTop w:val="0"/>
                  <w:marBottom w:val="0"/>
                  <w:divBdr>
                    <w:top w:val="none" w:sz="0" w:space="0" w:color="auto"/>
                    <w:left w:val="none" w:sz="0" w:space="0" w:color="auto"/>
                    <w:bottom w:val="none" w:sz="0" w:space="0" w:color="auto"/>
                    <w:right w:val="none" w:sz="0" w:space="0" w:color="auto"/>
                  </w:divBdr>
                  <w:divsChild>
                    <w:div w:id="184489227">
                      <w:marLeft w:val="0"/>
                      <w:marRight w:val="0"/>
                      <w:marTop w:val="0"/>
                      <w:marBottom w:val="0"/>
                      <w:divBdr>
                        <w:top w:val="none" w:sz="0" w:space="0" w:color="auto"/>
                        <w:left w:val="none" w:sz="0" w:space="0" w:color="auto"/>
                        <w:bottom w:val="none" w:sz="0" w:space="0" w:color="auto"/>
                        <w:right w:val="none" w:sz="0" w:space="0" w:color="auto"/>
                      </w:divBdr>
                      <w:divsChild>
                        <w:div w:id="649287846">
                          <w:marLeft w:val="0"/>
                          <w:marRight w:val="0"/>
                          <w:marTop w:val="0"/>
                          <w:marBottom w:val="0"/>
                          <w:divBdr>
                            <w:top w:val="none" w:sz="0" w:space="0" w:color="auto"/>
                            <w:left w:val="none" w:sz="0" w:space="0" w:color="auto"/>
                            <w:bottom w:val="none" w:sz="0" w:space="0" w:color="auto"/>
                            <w:right w:val="none" w:sz="0" w:space="0" w:color="auto"/>
                          </w:divBdr>
                          <w:divsChild>
                            <w:div w:id="101726376">
                              <w:marLeft w:val="0"/>
                              <w:marRight w:val="0"/>
                              <w:marTop w:val="0"/>
                              <w:marBottom w:val="0"/>
                              <w:divBdr>
                                <w:top w:val="none" w:sz="0" w:space="0" w:color="auto"/>
                                <w:left w:val="none" w:sz="0" w:space="0" w:color="auto"/>
                                <w:bottom w:val="none" w:sz="0" w:space="0" w:color="auto"/>
                                <w:right w:val="none" w:sz="0" w:space="0" w:color="auto"/>
                              </w:divBdr>
                              <w:divsChild>
                                <w:div w:id="1262493305">
                                  <w:marLeft w:val="0"/>
                                  <w:marRight w:val="0"/>
                                  <w:marTop w:val="0"/>
                                  <w:marBottom w:val="0"/>
                                  <w:divBdr>
                                    <w:top w:val="none" w:sz="0" w:space="0" w:color="auto"/>
                                    <w:left w:val="none" w:sz="0" w:space="0" w:color="auto"/>
                                    <w:bottom w:val="none" w:sz="0" w:space="0" w:color="auto"/>
                                    <w:right w:val="none" w:sz="0" w:space="0" w:color="auto"/>
                                  </w:divBdr>
                                  <w:divsChild>
                                    <w:div w:id="1141996811">
                                      <w:marLeft w:val="0"/>
                                      <w:marRight w:val="0"/>
                                      <w:marTop w:val="0"/>
                                      <w:marBottom w:val="0"/>
                                      <w:divBdr>
                                        <w:top w:val="none" w:sz="0" w:space="0" w:color="auto"/>
                                        <w:left w:val="none" w:sz="0" w:space="0" w:color="auto"/>
                                        <w:bottom w:val="none" w:sz="0" w:space="0" w:color="auto"/>
                                        <w:right w:val="none" w:sz="0" w:space="0" w:color="auto"/>
                                      </w:divBdr>
                                      <w:divsChild>
                                        <w:div w:id="870919199">
                                          <w:marLeft w:val="0"/>
                                          <w:marRight w:val="0"/>
                                          <w:marTop w:val="0"/>
                                          <w:marBottom w:val="0"/>
                                          <w:divBdr>
                                            <w:top w:val="none" w:sz="0" w:space="0" w:color="auto"/>
                                            <w:left w:val="none" w:sz="0" w:space="0" w:color="auto"/>
                                            <w:bottom w:val="none" w:sz="0" w:space="0" w:color="auto"/>
                                            <w:right w:val="none" w:sz="0" w:space="0" w:color="auto"/>
                                          </w:divBdr>
                                          <w:divsChild>
                                            <w:div w:id="15029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670453">
      <w:bodyDiv w:val="1"/>
      <w:marLeft w:val="0"/>
      <w:marRight w:val="0"/>
      <w:marTop w:val="0"/>
      <w:marBottom w:val="0"/>
      <w:divBdr>
        <w:top w:val="none" w:sz="0" w:space="0" w:color="auto"/>
        <w:left w:val="none" w:sz="0" w:space="0" w:color="auto"/>
        <w:bottom w:val="none" w:sz="0" w:space="0" w:color="auto"/>
        <w:right w:val="none" w:sz="0" w:space="0" w:color="auto"/>
      </w:divBdr>
    </w:div>
    <w:div w:id="1415321265">
      <w:bodyDiv w:val="1"/>
      <w:marLeft w:val="0"/>
      <w:marRight w:val="0"/>
      <w:marTop w:val="0"/>
      <w:marBottom w:val="0"/>
      <w:divBdr>
        <w:top w:val="none" w:sz="0" w:space="0" w:color="auto"/>
        <w:left w:val="none" w:sz="0" w:space="0" w:color="auto"/>
        <w:bottom w:val="none" w:sz="0" w:space="0" w:color="auto"/>
        <w:right w:val="none" w:sz="0" w:space="0" w:color="auto"/>
      </w:divBdr>
    </w:div>
    <w:div w:id="1435714105">
      <w:bodyDiv w:val="1"/>
      <w:marLeft w:val="0"/>
      <w:marRight w:val="0"/>
      <w:marTop w:val="0"/>
      <w:marBottom w:val="0"/>
      <w:divBdr>
        <w:top w:val="none" w:sz="0" w:space="0" w:color="auto"/>
        <w:left w:val="none" w:sz="0" w:space="0" w:color="auto"/>
        <w:bottom w:val="none" w:sz="0" w:space="0" w:color="auto"/>
        <w:right w:val="none" w:sz="0" w:space="0" w:color="auto"/>
      </w:divBdr>
    </w:div>
    <w:div w:id="1461530343">
      <w:bodyDiv w:val="1"/>
      <w:marLeft w:val="0"/>
      <w:marRight w:val="0"/>
      <w:marTop w:val="0"/>
      <w:marBottom w:val="0"/>
      <w:divBdr>
        <w:top w:val="none" w:sz="0" w:space="0" w:color="auto"/>
        <w:left w:val="none" w:sz="0" w:space="0" w:color="auto"/>
        <w:bottom w:val="none" w:sz="0" w:space="0" w:color="auto"/>
        <w:right w:val="none" w:sz="0" w:space="0" w:color="auto"/>
      </w:divBdr>
    </w:div>
    <w:div w:id="1492867471">
      <w:bodyDiv w:val="1"/>
      <w:marLeft w:val="0"/>
      <w:marRight w:val="0"/>
      <w:marTop w:val="0"/>
      <w:marBottom w:val="0"/>
      <w:divBdr>
        <w:top w:val="none" w:sz="0" w:space="0" w:color="auto"/>
        <w:left w:val="none" w:sz="0" w:space="0" w:color="auto"/>
        <w:bottom w:val="none" w:sz="0" w:space="0" w:color="auto"/>
        <w:right w:val="none" w:sz="0" w:space="0" w:color="auto"/>
      </w:divBdr>
    </w:div>
    <w:div w:id="1532299641">
      <w:bodyDiv w:val="1"/>
      <w:marLeft w:val="0"/>
      <w:marRight w:val="0"/>
      <w:marTop w:val="0"/>
      <w:marBottom w:val="0"/>
      <w:divBdr>
        <w:top w:val="none" w:sz="0" w:space="0" w:color="auto"/>
        <w:left w:val="none" w:sz="0" w:space="0" w:color="auto"/>
        <w:bottom w:val="none" w:sz="0" w:space="0" w:color="auto"/>
        <w:right w:val="none" w:sz="0" w:space="0" w:color="auto"/>
      </w:divBdr>
      <w:divsChild>
        <w:div w:id="570429120">
          <w:marLeft w:val="0"/>
          <w:marRight w:val="0"/>
          <w:marTop w:val="0"/>
          <w:marBottom w:val="0"/>
          <w:divBdr>
            <w:top w:val="none" w:sz="0" w:space="0" w:color="auto"/>
            <w:left w:val="none" w:sz="0" w:space="0" w:color="auto"/>
            <w:bottom w:val="none" w:sz="0" w:space="0" w:color="auto"/>
            <w:right w:val="none" w:sz="0" w:space="0" w:color="auto"/>
          </w:divBdr>
          <w:divsChild>
            <w:div w:id="1648432380">
              <w:marLeft w:val="0"/>
              <w:marRight w:val="0"/>
              <w:marTop w:val="0"/>
              <w:marBottom w:val="0"/>
              <w:divBdr>
                <w:top w:val="none" w:sz="0" w:space="0" w:color="auto"/>
                <w:left w:val="none" w:sz="0" w:space="0" w:color="auto"/>
                <w:bottom w:val="none" w:sz="0" w:space="0" w:color="auto"/>
                <w:right w:val="none" w:sz="0" w:space="0" w:color="auto"/>
              </w:divBdr>
              <w:divsChild>
                <w:div w:id="1883057067">
                  <w:marLeft w:val="0"/>
                  <w:marRight w:val="0"/>
                  <w:marTop w:val="0"/>
                  <w:marBottom w:val="0"/>
                  <w:divBdr>
                    <w:top w:val="none" w:sz="0" w:space="0" w:color="auto"/>
                    <w:left w:val="none" w:sz="0" w:space="0" w:color="auto"/>
                    <w:bottom w:val="none" w:sz="0" w:space="0" w:color="auto"/>
                    <w:right w:val="none" w:sz="0" w:space="0" w:color="auto"/>
                  </w:divBdr>
                  <w:divsChild>
                    <w:div w:id="1954553164">
                      <w:marLeft w:val="0"/>
                      <w:marRight w:val="0"/>
                      <w:marTop w:val="0"/>
                      <w:marBottom w:val="0"/>
                      <w:divBdr>
                        <w:top w:val="none" w:sz="0" w:space="0" w:color="auto"/>
                        <w:left w:val="none" w:sz="0" w:space="0" w:color="auto"/>
                        <w:bottom w:val="none" w:sz="0" w:space="0" w:color="auto"/>
                        <w:right w:val="none" w:sz="0" w:space="0" w:color="auto"/>
                      </w:divBdr>
                      <w:divsChild>
                        <w:div w:id="929657744">
                          <w:marLeft w:val="0"/>
                          <w:marRight w:val="0"/>
                          <w:marTop w:val="0"/>
                          <w:marBottom w:val="0"/>
                          <w:divBdr>
                            <w:top w:val="none" w:sz="0" w:space="0" w:color="auto"/>
                            <w:left w:val="none" w:sz="0" w:space="0" w:color="auto"/>
                            <w:bottom w:val="none" w:sz="0" w:space="0" w:color="auto"/>
                            <w:right w:val="none" w:sz="0" w:space="0" w:color="auto"/>
                          </w:divBdr>
                          <w:divsChild>
                            <w:div w:id="675574073">
                              <w:marLeft w:val="0"/>
                              <w:marRight w:val="0"/>
                              <w:marTop w:val="0"/>
                              <w:marBottom w:val="0"/>
                              <w:divBdr>
                                <w:top w:val="none" w:sz="0" w:space="0" w:color="auto"/>
                                <w:left w:val="none" w:sz="0" w:space="0" w:color="auto"/>
                                <w:bottom w:val="none" w:sz="0" w:space="0" w:color="auto"/>
                                <w:right w:val="none" w:sz="0" w:space="0" w:color="auto"/>
                              </w:divBdr>
                              <w:divsChild>
                                <w:div w:id="2026247167">
                                  <w:marLeft w:val="0"/>
                                  <w:marRight w:val="0"/>
                                  <w:marTop w:val="0"/>
                                  <w:marBottom w:val="0"/>
                                  <w:divBdr>
                                    <w:top w:val="none" w:sz="0" w:space="0" w:color="auto"/>
                                    <w:left w:val="none" w:sz="0" w:space="0" w:color="auto"/>
                                    <w:bottom w:val="none" w:sz="0" w:space="0" w:color="auto"/>
                                    <w:right w:val="none" w:sz="0" w:space="0" w:color="auto"/>
                                  </w:divBdr>
                                  <w:divsChild>
                                    <w:div w:id="2024739100">
                                      <w:marLeft w:val="0"/>
                                      <w:marRight w:val="0"/>
                                      <w:marTop w:val="0"/>
                                      <w:marBottom w:val="0"/>
                                      <w:divBdr>
                                        <w:top w:val="none" w:sz="0" w:space="0" w:color="auto"/>
                                        <w:left w:val="none" w:sz="0" w:space="0" w:color="auto"/>
                                        <w:bottom w:val="none" w:sz="0" w:space="0" w:color="auto"/>
                                        <w:right w:val="none" w:sz="0" w:space="0" w:color="auto"/>
                                      </w:divBdr>
                                      <w:divsChild>
                                        <w:div w:id="779179354">
                                          <w:marLeft w:val="0"/>
                                          <w:marRight w:val="0"/>
                                          <w:marTop w:val="0"/>
                                          <w:marBottom w:val="0"/>
                                          <w:divBdr>
                                            <w:top w:val="none" w:sz="0" w:space="0" w:color="auto"/>
                                            <w:left w:val="none" w:sz="0" w:space="0" w:color="auto"/>
                                            <w:bottom w:val="none" w:sz="0" w:space="0" w:color="auto"/>
                                            <w:right w:val="none" w:sz="0" w:space="0" w:color="auto"/>
                                          </w:divBdr>
                                          <w:divsChild>
                                            <w:div w:id="9033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729229">
      <w:bodyDiv w:val="1"/>
      <w:marLeft w:val="0"/>
      <w:marRight w:val="0"/>
      <w:marTop w:val="0"/>
      <w:marBottom w:val="0"/>
      <w:divBdr>
        <w:top w:val="none" w:sz="0" w:space="0" w:color="auto"/>
        <w:left w:val="none" w:sz="0" w:space="0" w:color="auto"/>
        <w:bottom w:val="none" w:sz="0" w:space="0" w:color="auto"/>
        <w:right w:val="none" w:sz="0" w:space="0" w:color="auto"/>
      </w:divBdr>
    </w:div>
    <w:div w:id="1679236534">
      <w:bodyDiv w:val="1"/>
      <w:marLeft w:val="0"/>
      <w:marRight w:val="0"/>
      <w:marTop w:val="0"/>
      <w:marBottom w:val="0"/>
      <w:divBdr>
        <w:top w:val="none" w:sz="0" w:space="0" w:color="auto"/>
        <w:left w:val="none" w:sz="0" w:space="0" w:color="auto"/>
        <w:bottom w:val="none" w:sz="0" w:space="0" w:color="auto"/>
        <w:right w:val="none" w:sz="0" w:space="0" w:color="auto"/>
      </w:divBdr>
    </w:div>
    <w:div w:id="1706834048">
      <w:bodyDiv w:val="1"/>
      <w:marLeft w:val="0"/>
      <w:marRight w:val="0"/>
      <w:marTop w:val="0"/>
      <w:marBottom w:val="0"/>
      <w:divBdr>
        <w:top w:val="none" w:sz="0" w:space="0" w:color="auto"/>
        <w:left w:val="none" w:sz="0" w:space="0" w:color="auto"/>
        <w:bottom w:val="none" w:sz="0" w:space="0" w:color="auto"/>
        <w:right w:val="none" w:sz="0" w:space="0" w:color="auto"/>
      </w:divBdr>
    </w:div>
    <w:div w:id="1788691827">
      <w:bodyDiv w:val="1"/>
      <w:marLeft w:val="0"/>
      <w:marRight w:val="0"/>
      <w:marTop w:val="0"/>
      <w:marBottom w:val="0"/>
      <w:divBdr>
        <w:top w:val="none" w:sz="0" w:space="0" w:color="auto"/>
        <w:left w:val="none" w:sz="0" w:space="0" w:color="auto"/>
        <w:bottom w:val="none" w:sz="0" w:space="0" w:color="auto"/>
        <w:right w:val="none" w:sz="0" w:space="0" w:color="auto"/>
      </w:divBdr>
    </w:div>
    <w:div w:id="1804613899">
      <w:bodyDiv w:val="1"/>
      <w:marLeft w:val="0"/>
      <w:marRight w:val="0"/>
      <w:marTop w:val="0"/>
      <w:marBottom w:val="0"/>
      <w:divBdr>
        <w:top w:val="none" w:sz="0" w:space="0" w:color="auto"/>
        <w:left w:val="none" w:sz="0" w:space="0" w:color="auto"/>
        <w:bottom w:val="none" w:sz="0" w:space="0" w:color="auto"/>
        <w:right w:val="none" w:sz="0" w:space="0" w:color="auto"/>
      </w:divBdr>
    </w:div>
    <w:div w:id="1819684417">
      <w:bodyDiv w:val="1"/>
      <w:marLeft w:val="0"/>
      <w:marRight w:val="0"/>
      <w:marTop w:val="0"/>
      <w:marBottom w:val="0"/>
      <w:divBdr>
        <w:top w:val="none" w:sz="0" w:space="0" w:color="auto"/>
        <w:left w:val="none" w:sz="0" w:space="0" w:color="auto"/>
        <w:bottom w:val="none" w:sz="0" w:space="0" w:color="auto"/>
        <w:right w:val="none" w:sz="0" w:space="0" w:color="auto"/>
      </w:divBdr>
    </w:div>
    <w:div w:id="1878934565">
      <w:bodyDiv w:val="1"/>
      <w:marLeft w:val="0"/>
      <w:marRight w:val="0"/>
      <w:marTop w:val="0"/>
      <w:marBottom w:val="0"/>
      <w:divBdr>
        <w:top w:val="none" w:sz="0" w:space="0" w:color="auto"/>
        <w:left w:val="none" w:sz="0" w:space="0" w:color="auto"/>
        <w:bottom w:val="none" w:sz="0" w:space="0" w:color="auto"/>
        <w:right w:val="none" w:sz="0" w:space="0" w:color="auto"/>
      </w:divBdr>
      <w:divsChild>
        <w:div w:id="1533960008">
          <w:marLeft w:val="0"/>
          <w:marRight w:val="0"/>
          <w:marTop w:val="0"/>
          <w:marBottom w:val="0"/>
          <w:divBdr>
            <w:top w:val="none" w:sz="0" w:space="0" w:color="auto"/>
            <w:left w:val="none" w:sz="0" w:space="0" w:color="auto"/>
            <w:bottom w:val="none" w:sz="0" w:space="0" w:color="auto"/>
            <w:right w:val="none" w:sz="0" w:space="0" w:color="auto"/>
          </w:divBdr>
          <w:divsChild>
            <w:div w:id="2060860282">
              <w:marLeft w:val="0"/>
              <w:marRight w:val="0"/>
              <w:marTop w:val="0"/>
              <w:marBottom w:val="0"/>
              <w:divBdr>
                <w:top w:val="none" w:sz="0" w:space="0" w:color="auto"/>
                <w:left w:val="none" w:sz="0" w:space="0" w:color="auto"/>
                <w:bottom w:val="none" w:sz="0" w:space="0" w:color="auto"/>
                <w:right w:val="none" w:sz="0" w:space="0" w:color="auto"/>
              </w:divBdr>
              <w:divsChild>
                <w:div w:id="1021785225">
                  <w:marLeft w:val="0"/>
                  <w:marRight w:val="0"/>
                  <w:marTop w:val="0"/>
                  <w:marBottom w:val="0"/>
                  <w:divBdr>
                    <w:top w:val="none" w:sz="0" w:space="0" w:color="auto"/>
                    <w:left w:val="none" w:sz="0" w:space="0" w:color="auto"/>
                    <w:bottom w:val="none" w:sz="0" w:space="0" w:color="auto"/>
                    <w:right w:val="none" w:sz="0" w:space="0" w:color="auto"/>
                  </w:divBdr>
                  <w:divsChild>
                    <w:div w:id="2007976063">
                      <w:marLeft w:val="0"/>
                      <w:marRight w:val="0"/>
                      <w:marTop w:val="0"/>
                      <w:marBottom w:val="0"/>
                      <w:divBdr>
                        <w:top w:val="none" w:sz="0" w:space="0" w:color="auto"/>
                        <w:left w:val="none" w:sz="0" w:space="0" w:color="auto"/>
                        <w:bottom w:val="none" w:sz="0" w:space="0" w:color="auto"/>
                        <w:right w:val="none" w:sz="0" w:space="0" w:color="auto"/>
                      </w:divBdr>
                      <w:divsChild>
                        <w:div w:id="1543784723">
                          <w:marLeft w:val="0"/>
                          <w:marRight w:val="0"/>
                          <w:marTop w:val="0"/>
                          <w:marBottom w:val="0"/>
                          <w:divBdr>
                            <w:top w:val="none" w:sz="0" w:space="0" w:color="auto"/>
                            <w:left w:val="none" w:sz="0" w:space="0" w:color="auto"/>
                            <w:bottom w:val="none" w:sz="0" w:space="0" w:color="auto"/>
                            <w:right w:val="none" w:sz="0" w:space="0" w:color="auto"/>
                          </w:divBdr>
                          <w:divsChild>
                            <w:div w:id="528228450">
                              <w:marLeft w:val="0"/>
                              <w:marRight w:val="0"/>
                              <w:marTop w:val="0"/>
                              <w:marBottom w:val="0"/>
                              <w:divBdr>
                                <w:top w:val="none" w:sz="0" w:space="0" w:color="auto"/>
                                <w:left w:val="none" w:sz="0" w:space="0" w:color="auto"/>
                                <w:bottom w:val="none" w:sz="0" w:space="0" w:color="auto"/>
                                <w:right w:val="none" w:sz="0" w:space="0" w:color="auto"/>
                              </w:divBdr>
                              <w:divsChild>
                                <w:div w:id="915942414">
                                  <w:marLeft w:val="0"/>
                                  <w:marRight w:val="0"/>
                                  <w:marTop w:val="0"/>
                                  <w:marBottom w:val="0"/>
                                  <w:divBdr>
                                    <w:top w:val="none" w:sz="0" w:space="0" w:color="auto"/>
                                    <w:left w:val="none" w:sz="0" w:space="0" w:color="auto"/>
                                    <w:bottom w:val="none" w:sz="0" w:space="0" w:color="auto"/>
                                    <w:right w:val="none" w:sz="0" w:space="0" w:color="auto"/>
                                  </w:divBdr>
                                  <w:divsChild>
                                    <w:div w:id="1206987327">
                                      <w:marLeft w:val="0"/>
                                      <w:marRight w:val="0"/>
                                      <w:marTop w:val="0"/>
                                      <w:marBottom w:val="0"/>
                                      <w:divBdr>
                                        <w:top w:val="none" w:sz="0" w:space="0" w:color="auto"/>
                                        <w:left w:val="none" w:sz="0" w:space="0" w:color="auto"/>
                                        <w:bottom w:val="none" w:sz="0" w:space="0" w:color="auto"/>
                                        <w:right w:val="none" w:sz="0" w:space="0" w:color="auto"/>
                                      </w:divBdr>
                                      <w:divsChild>
                                        <w:div w:id="659235350">
                                          <w:marLeft w:val="0"/>
                                          <w:marRight w:val="0"/>
                                          <w:marTop w:val="0"/>
                                          <w:marBottom w:val="0"/>
                                          <w:divBdr>
                                            <w:top w:val="none" w:sz="0" w:space="0" w:color="auto"/>
                                            <w:left w:val="none" w:sz="0" w:space="0" w:color="auto"/>
                                            <w:bottom w:val="none" w:sz="0" w:space="0" w:color="auto"/>
                                            <w:right w:val="none" w:sz="0" w:space="0" w:color="auto"/>
                                          </w:divBdr>
                                          <w:divsChild>
                                            <w:div w:id="115140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997884">
      <w:bodyDiv w:val="1"/>
      <w:marLeft w:val="0"/>
      <w:marRight w:val="0"/>
      <w:marTop w:val="0"/>
      <w:marBottom w:val="0"/>
      <w:divBdr>
        <w:top w:val="none" w:sz="0" w:space="0" w:color="auto"/>
        <w:left w:val="none" w:sz="0" w:space="0" w:color="auto"/>
        <w:bottom w:val="none" w:sz="0" w:space="0" w:color="auto"/>
        <w:right w:val="none" w:sz="0" w:space="0" w:color="auto"/>
      </w:divBdr>
      <w:divsChild>
        <w:div w:id="924192139">
          <w:marLeft w:val="0"/>
          <w:marRight w:val="0"/>
          <w:marTop w:val="0"/>
          <w:marBottom w:val="0"/>
          <w:divBdr>
            <w:top w:val="none" w:sz="0" w:space="0" w:color="auto"/>
            <w:left w:val="none" w:sz="0" w:space="0" w:color="auto"/>
            <w:bottom w:val="none" w:sz="0" w:space="0" w:color="auto"/>
            <w:right w:val="none" w:sz="0" w:space="0" w:color="auto"/>
          </w:divBdr>
        </w:div>
        <w:div w:id="667253294">
          <w:marLeft w:val="0"/>
          <w:marRight w:val="0"/>
          <w:marTop w:val="0"/>
          <w:marBottom w:val="0"/>
          <w:divBdr>
            <w:top w:val="none" w:sz="0" w:space="0" w:color="auto"/>
            <w:left w:val="none" w:sz="0" w:space="0" w:color="auto"/>
            <w:bottom w:val="none" w:sz="0" w:space="0" w:color="auto"/>
            <w:right w:val="none" w:sz="0" w:space="0" w:color="auto"/>
          </w:divBdr>
        </w:div>
      </w:divsChild>
    </w:div>
    <w:div w:id="198615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manchesterunconference.eventbrit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984DA-7BE8-45E5-9B15-F064BDE8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daviesyvonne</dc:creator>
  <cp:lastModifiedBy>daviesyvonne@btinternet.com</cp:lastModifiedBy>
  <cp:revision>26</cp:revision>
  <dcterms:created xsi:type="dcterms:W3CDTF">2018-04-09T08:36:00Z</dcterms:created>
  <dcterms:modified xsi:type="dcterms:W3CDTF">2018-04-09T16:51:00Z</dcterms:modified>
</cp:coreProperties>
</file>